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06" w:rsidRDefault="00417E79">
      <w:pPr>
        <w:rPr>
          <w:rFonts w:ascii="Times New Roman" w:hAnsi="Times New Roman" w:cs="Times New Roman"/>
          <w:b/>
          <w:sz w:val="24"/>
          <w:szCs w:val="24"/>
        </w:rPr>
      </w:pPr>
      <w:r>
        <w:rPr>
          <w:rFonts w:ascii="Times New Roman" w:hAnsi="Times New Roman" w:cs="Times New Roman"/>
          <w:b/>
          <w:sz w:val="24"/>
          <w:szCs w:val="24"/>
        </w:rPr>
        <w:t>VETO 2012</w:t>
      </w:r>
      <w:r w:rsidR="003A45F6">
        <w:rPr>
          <w:rFonts w:ascii="Times New Roman" w:hAnsi="Times New Roman" w:cs="Times New Roman"/>
          <w:b/>
          <w:sz w:val="24"/>
          <w:szCs w:val="24"/>
        </w:rPr>
        <w:t xml:space="preserve">  </w:t>
      </w:r>
      <w:r w:rsidR="003A45F6">
        <w:rPr>
          <w:rFonts w:ascii="Times New Roman" w:hAnsi="Times New Roman" w:cs="Times New Roman"/>
          <w:b/>
          <w:sz w:val="24"/>
          <w:szCs w:val="24"/>
        </w:rPr>
        <w:tab/>
      </w:r>
      <w:r>
        <w:rPr>
          <w:rFonts w:ascii="Times New Roman" w:hAnsi="Times New Roman" w:cs="Times New Roman"/>
          <w:b/>
          <w:sz w:val="24"/>
          <w:szCs w:val="24"/>
        </w:rPr>
        <w:t>July 28, 2012</w:t>
      </w:r>
    </w:p>
    <w:p w:rsidR="00DF110E" w:rsidRDefault="00DF110E">
      <w:pPr>
        <w:rPr>
          <w:rFonts w:ascii="Times New Roman" w:hAnsi="Times New Roman" w:cs="Times New Roman"/>
          <w:b/>
          <w:sz w:val="24"/>
          <w:szCs w:val="24"/>
        </w:rPr>
      </w:pPr>
      <w:r>
        <w:rPr>
          <w:rFonts w:ascii="Times New Roman" w:hAnsi="Times New Roman" w:cs="Times New Roman"/>
          <w:b/>
          <w:sz w:val="24"/>
          <w:szCs w:val="24"/>
        </w:rPr>
        <w:t xml:space="preserve">By: Jay </w:t>
      </w:r>
      <w:proofErr w:type="spellStart"/>
      <w:r>
        <w:rPr>
          <w:rFonts w:ascii="Times New Roman" w:hAnsi="Times New Roman" w:cs="Times New Roman"/>
          <w:b/>
          <w:sz w:val="24"/>
          <w:szCs w:val="24"/>
        </w:rPr>
        <w:t>Misuk</w:t>
      </w:r>
      <w:proofErr w:type="spellEnd"/>
      <w:r>
        <w:rPr>
          <w:rFonts w:ascii="Times New Roman" w:hAnsi="Times New Roman" w:cs="Times New Roman"/>
          <w:b/>
          <w:sz w:val="24"/>
          <w:szCs w:val="24"/>
        </w:rPr>
        <w:t xml:space="preserve">, </w:t>
      </w:r>
      <w:r w:rsidR="00417E79">
        <w:rPr>
          <w:rFonts w:ascii="Times New Roman" w:hAnsi="Times New Roman" w:cs="Times New Roman"/>
          <w:b/>
          <w:sz w:val="24"/>
          <w:szCs w:val="24"/>
        </w:rPr>
        <w:t xml:space="preserve">Jordan Palmer, </w:t>
      </w:r>
      <w:proofErr w:type="gramStart"/>
      <w:r w:rsidR="00417E79">
        <w:rPr>
          <w:rFonts w:ascii="Times New Roman" w:hAnsi="Times New Roman" w:cs="Times New Roman"/>
          <w:b/>
          <w:sz w:val="24"/>
          <w:szCs w:val="24"/>
        </w:rPr>
        <w:t>Andrew</w:t>
      </w:r>
      <w:proofErr w:type="gramEnd"/>
      <w:r w:rsidR="00417E79">
        <w:rPr>
          <w:rFonts w:ascii="Times New Roman" w:hAnsi="Times New Roman" w:cs="Times New Roman"/>
          <w:b/>
          <w:sz w:val="24"/>
          <w:szCs w:val="24"/>
        </w:rPr>
        <w:t xml:space="preserve"> Almas</w:t>
      </w:r>
      <w:r>
        <w:rPr>
          <w:rFonts w:ascii="Times New Roman" w:hAnsi="Times New Roman" w:cs="Times New Roman"/>
          <w:b/>
          <w:sz w:val="24"/>
          <w:szCs w:val="24"/>
        </w:rPr>
        <w:t xml:space="preserve"> </w:t>
      </w:r>
    </w:p>
    <w:p w:rsidR="00DF110E" w:rsidRDefault="00867855"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E50906">
        <w:rPr>
          <w:rFonts w:ascii="Times New Roman" w:hAnsi="Times New Roman" w:cs="Times New Roman"/>
          <w:sz w:val="20"/>
          <w:szCs w:val="20"/>
        </w:rPr>
        <w:t>The author of this work intended it as a response to the Licensing Order of 1643, which he claimed to be a product of the Catholic machinations of the recently defunct Star Chamber.</w:t>
      </w:r>
      <w:r w:rsidR="00235344">
        <w:rPr>
          <w:rFonts w:ascii="Times New Roman" w:hAnsi="Times New Roman" w:cs="Times New Roman"/>
          <w:sz w:val="20"/>
          <w:szCs w:val="20"/>
        </w:rPr>
        <w:t xml:space="preserve"> Written during the English Civil War, it has been argued that the author based his viewpoint on John 8:</w:t>
      </w:r>
      <w:proofErr w:type="gramStart"/>
      <w:r w:rsidR="00235344">
        <w:rPr>
          <w:rFonts w:ascii="Times New Roman" w:hAnsi="Times New Roman" w:cs="Times New Roman"/>
          <w:sz w:val="20"/>
          <w:szCs w:val="20"/>
        </w:rPr>
        <w:t>32,</w:t>
      </w:r>
      <w:proofErr w:type="gramEnd"/>
      <w:r w:rsidR="00235344">
        <w:rPr>
          <w:rFonts w:ascii="Times New Roman" w:hAnsi="Times New Roman" w:cs="Times New Roman"/>
          <w:sz w:val="20"/>
          <w:szCs w:val="20"/>
        </w:rPr>
        <w:t xml:space="preserve"> and this emboldened his stand against perceived attempts by Parliament to censor writers and stifle </w:t>
      </w:r>
      <w:r w:rsidR="00661248">
        <w:rPr>
          <w:rFonts w:ascii="Times New Roman" w:hAnsi="Times New Roman" w:cs="Times New Roman"/>
          <w:sz w:val="20"/>
          <w:szCs w:val="20"/>
        </w:rPr>
        <w:t>certain rights guaranteed by previous laws</w:t>
      </w:r>
      <w:r w:rsidR="00235344">
        <w:rPr>
          <w:rFonts w:ascii="Times New Roman" w:hAnsi="Times New Roman" w:cs="Times New Roman"/>
          <w:sz w:val="20"/>
          <w:szCs w:val="20"/>
        </w:rPr>
        <w:t>.</w:t>
      </w:r>
      <w:r w:rsidR="00E50906">
        <w:rPr>
          <w:rFonts w:ascii="Times New Roman" w:hAnsi="Times New Roman" w:cs="Times New Roman"/>
          <w:sz w:val="20"/>
          <w:szCs w:val="20"/>
        </w:rPr>
        <w:t xml:space="preserve"> In this work, the author claims that books “contain a potency of life”, and that “he who kills a good book, kills reason itself”. </w:t>
      </w:r>
      <w:r w:rsidR="00235344">
        <w:rPr>
          <w:rFonts w:ascii="Times New Roman" w:hAnsi="Times New Roman" w:cs="Times New Roman"/>
          <w:sz w:val="20"/>
          <w:szCs w:val="20"/>
        </w:rPr>
        <w:t>Taking as inspiration the classical notions of freedom of publishing and freedom of speech</w:t>
      </w:r>
      <w:r w:rsidR="00661248">
        <w:rPr>
          <w:rFonts w:ascii="Times New Roman" w:hAnsi="Times New Roman" w:cs="Times New Roman"/>
          <w:sz w:val="20"/>
          <w:szCs w:val="20"/>
        </w:rPr>
        <w:t>, the author, who is perhaps more famous for his poetry concerning the fall of man and his eventual redemption, especially draws upon the writings of the Athenian orator Isocrates. FTP, what is this polemical pamphlet of John Milton, which takes its title from the hill in Athens that was the site of tribunals which Isocrates wished to restore?</w:t>
      </w:r>
    </w:p>
    <w:p w:rsidR="00661248" w:rsidRPr="00661248" w:rsidRDefault="00661248"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Areopagitica</w:t>
      </w:r>
      <w:r>
        <w:rPr>
          <w:rFonts w:ascii="Times New Roman" w:hAnsi="Times New Roman" w:cs="Times New Roman"/>
          <w:sz w:val="20"/>
          <w:szCs w:val="20"/>
        </w:rPr>
        <w:t xml:space="preserve"> (also accept: </w:t>
      </w:r>
      <w:r w:rsidRPr="00661248">
        <w:rPr>
          <w:rFonts w:ascii="Times New Roman" w:hAnsi="Times New Roman" w:cs="Times New Roman"/>
          <w:b/>
          <w:bCs/>
          <w:iCs/>
          <w:sz w:val="20"/>
          <w:szCs w:val="20"/>
        </w:rPr>
        <w:t>Areopagitica: A speech of Mr. John Milton for the liberty of unlicensed printing to the Parliament of England</w:t>
      </w:r>
      <w:r>
        <w:rPr>
          <w:rFonts w:ascii="Times New Roman" w:hAnsi="Times New Roman" w:cs="Times New Roman"/>
          <w:bCs/>
          <w:iCs/>
          <w:sz w:val="20"/>
          <w:szCs w:val="20"/>
        </w:rPr>
        <w:t>)</w:t>
      </w:r>
    </w:p>
    <w:p w:rsidR="00867855" w:rsidRDefault="002E0176"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2. </w:t>
      </w:r>
      <w:r w:rsidR="00F457B0">
        <w:rPr>
          <w:rFonts w:ascii="Times New Roman" w:hAnsi="Times New Roman" w:cs="Times New Roman"/>
          <w:sz w:val="20"/>
          <w:szCs w:val="20"/>
        </w:rPr>
        <w:t>This concept has been described as being a fundamentally optimistic human endeavour, and since 19</w:t>
      </w:r>
      <w:r w:rsidR="003E3685">
        <w:rPr>
          <w:rFonts w:ascii="Times New Roman" w:hAnsi="Times New Roman" w:cs="Times New Roman"/>
          <w:sz w:val="20"/>
          <w:szCs w:val="20"/>
        </w:rPr>
        <w:t>66</w:t>
      </w:r>
      <w:r w:rsidR="00F457B0">
        <w:rPr>
          <w:rFonts w:ascii="Times New Roman" w:hAnsi="Times New Roman" w:cs="Times New Roman"/>
          <w:sz w:val="20"/>
          <w:szCs w:val="20"/>
        </w:rPr>
        <w:t xml:space="preserve">, </w:t>
      </w:r>
      <w:r w:rsidR="003E3685">
        <w:rPr>
          <w:rFonts w:ascii="Times New Roman" w:hAnsi="Times New Roman" w:cs="Times New Roman"/>
          <w:sz w:val="20"/>
          <w:szCs w:val="20"/>
        </w:rPr>
        <w:t xml:space="preserve">the United Nations’ International Covenant on Economic, Social and Cultural Rights guarantees this concept as a human right under Article 13. Societies around the world treat this concept differently, and even within societies this concept is often compartmentalized into kinds pertaining to children, adults, exceptionalities, and religion. </w:t>
      </w:r>
      <w:r w:rsidR="005D2D20">
        <w:rPr>
          <w:rFonts w:ascii="Times New Roman" w:hAnsi="Times New Roman" w:cs="Times New Roman"/>
          <w:sz w:val="20"/>
          <w:szCs w:val="20"/>
        </w:rPr>
        <w:t xml:space="preserve">Joseph </w:t>
      </w:r>
      <w:proofErr w:type="spellStart"/>
      <w:r w:rsidR="005D2D20">
        <w:rPr>
          <w:rFonts w:ascii="Times New Roman" w:hAnsi="Times New Roman" w:cs="Times New Roman"/>
          <w:sz w:val="20"/>
          <w:szCs w:val="20"/>
        </w:rPr>
        <w:t>Renzulli</w:t>
      </w:r>
      <w:proofErr w:type="spellEnd"/>
      <w:r w:rsidR="005D2D20">
        <w:rPr>
          <w:rFonts w:ascii="Times New Roman" w:hAnsi="Times New Roman" w:cs="Times New Roman"/>
          <w:sz w:val="20"/>
          <w:szCs w:val="20"/>
        </w:rPr>
        <w:t xml:space="preserve"> is a noted expert in this field, recommends varying the experiences of this concept in order to optimize proficiency and to enrich the experience of its participants. Recently it has been argued that this concept should be divided into three different modes pertaining to how this is experienced, and then participants will be better engaged. FTP, what is this concept that can be approached from both behaviourist and functionalist viewpoints, which is defined as the process by which society can deliberately pass on accumulated and shared skills, knowledge, and values through the generations?</w:t>
      </w:r>
    </w:p>
    <w:p w:rsidR="005D2D20" w:rsidRPr="005D2D20" w:rsidRDefault="005D2D20"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Education</w:t>
      </w:r>
      <w:r w:rsidR="00651C87">
        <w:rPr>
          <w:rFonts w:ascii="Times New Roman" w:hAnsi="Times New Roman" w:cs="Times New Roman"/>
          <w:sz w:val="20"/>
          <w:szCs w:val="20"/>
        </w:rPr>
        <w:t xml:space="preserve"> (accept anything to do with general learning)</w:t>
      </w:r>
    </w:p>
    <w:p w:rsidR="00325706" w:rsidRDefault="00867855"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3. </w:t>
      </w:r>
      <w:r w:rsidR="006D282B">
        <w:rPr>
          <w:rFonts w:ascii="Times New Roman" w:hAnsi="Times New Roman" w:cs="Times New Roman"/>
          <w:sz w:val="20"/>
          <w:szCs w:val="20"/>
        </w:rPr>
        <w:t xml:space="preserve">Based off of an oral tradition almost 500 years old, this movie begins with the song and spiritual duel between a shaman and camp leader, who suddenly falls dead, thus initiating a curse which will plague the camp with bad luck and ill-will for years. The main character, who is the son of a man disgraced by the curse, wins the right to marry his first wife via </w:t>
      </w:r>
      <w:r w:rsidR="00063269">
        <w:rPr>
          <w:rFonts w:ascii="Times New Roman" w:hAnsi="Times New Roman" w:cs="Times New Roman"/>
          <w:sz w:val="20"/>
          <w:szCs w:val="20"/>
        </w:rPr>
        <w:t>a head-punching duel at a feast. However,</w:t>
      </w:r>
      <w:r w:rsidR="006D282B">
        <w:rPr>
          <w:rFonts w:ascii="Times New Roman" w:hAnsi="Times New Roman" w:cs="Times New Roman"/>
          <w:sz w:val="20"/>
          <w:szCs w:val="20"/>
        </w:rPr>
        <w:t xml:space="preserve"> this marriage is sullied by his acquisition of a second wife w</w:t>
      </w:r>
      <w:r w:rsidR="00063269">
        <w:rPr>
          <w:rFonts w:ascii="Times New Roman" w:hAnsi="Times New Roman" w:cs="Times New Roman"/>
          <w:sz w:val="20"/>
          <w:szCs w:val="20"/>
        </w:rPr>
        <w:t xml:space="preserve">hile on the hunt, and after he beats her for not working enough, she flees to his rival Oki, who vows revenge. Having gathered a gang of allies, Oki attempts to murder the main character, although he escapes from his tent naked and unharmed, and proceeds to outrun them across the ice, even managing to leap across a broad hole with help from the spirit of a man who will eventually help him to recover in hiding. While away, Oki seizes leadership of the camp, but the main character overpowers them, and </w:t>
      </w:r>
      <w:proofErr w:type="spellStart"/>
      <w:r w:rsidR="00063269">
        <w:rPr>
          <w:rFonts w:ascii="Times New Roman" w:hAnsi="Times New Roman" w:cs="Times New Roman"/>
          <w:sz w:val="20"/>
          <w:szCs w:val="20"/>
        </w:rPr>
        <w:t>Qulitalik</w:t>
      </w:r>
      <w:proofErr w:type="spellEnd"/>
      <w:r w:rsidR="00063269">
        <w:rPr>
          <w:rFonts w:ascii="Times New Roman" w:hAnsi="Times New Roman" w:cs="Times New Roman"/>
          <w:sz w:val="20"/>
          <w:szCs w:val="20"/>
        </w:rPr>
        <w:t xml:space="preserve"> defeats the shaman to restore order in, FTP, what Inuit film about a legendary ‘fast runner’, Canada’s top-grossing film for 2002?</w:t>
      </w:r>
    </w:p>
    <w:p w:rsidR="00867855" w:rsidRPr="00063269" w:rsidRDefault="00F61C2A"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sidR="00417E79">
        <w:rPr>
          <w:rFonts w:ascii="Times New Roman" w:hAnsi="Times New Roman" w:cs="Times New Roman"/>
          <w:b/>
          <w:sz w:val="20"/>
          <w:szCs w:val="20"/>
          <w:u w:val="single"/>
        </w:rPr>
        <w:t>Atanarjuat</w:t>
      </w:r>
      <w:proofErr w:type="spellEnd"/>
      <w:r w:rsidR="00063269">
        <w:rPr>
          <w:rFonts w:ascii="Times New Roman" w:hAnsi="Times New Roman" w:cs="Times New Roman"/>
          <w:sz w:val="20"/>
          <w:szCs w:val="20"/>
        </w:rPr>
        <w:t>: The Fast Runner</w:t>
      </w:r>
    </w:p>
    <w:p w:rsidR="00964D54" w:rsidRDefault="00867855"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4. </w:t>
      </w:r>
      <w:r w:rsidR="00D3109A">
        <w:rPr>
          <w:rFonts w:ascii="Times New Roman" w:hAnsi="Times New Roman" w:cs="Times New Roman"/>
          <w:sz w:val="20"/>
          <w:szCs w:val="20"/>
        </w:rPr>
        <w:t xml:space="preserve">This was first described by its namesake in 1930, using a quantum mechanical theory based on second-order perturbation theory. According to this explanation, no intermolecular </w:t>
      </w:r>
      <w:proofErr w:type="spellStart"/>
      <w:r w:rsidR="00D3109A">
        <w:rPr>
          <w:rFonts w:ascii="Times New Roman" w:hAnsi="Times New Roman" w:cs="Times New Roman"/>
          <w:sz w:val="20"/>
          <w:szCs w:val="20"/>
        </w:rPr>
        <w:t>antisymmetrization</w:t>
      </w:r>
      <w:proofErr w:type="spellEnd"/>
      <w:r w:rsidR="00D3109A">
        <w:rPr>
          <w:rFonts w:ascii="Times New Roman" w:hAnsi="Times New Roman" w:cs="Times New Roman"/>
          <w:sz w:val="20"/>
          <w:szCs w:val="20"/>
        </w:rPr>
        <w:t xml:space="preserve"> of the electronic states is included, and the Pauli </w:t>
      </w:r>
      <w:proofErr w:type="gramStart"/>
      <w:r w:rsidR="00D3109A">
        <w:rPr>
          <w:rFonts w:ascii="Times New Roman" w:hAnsi="Times New Roman" w:cs="Times New Roman"/>
          <w:sz w:val="20"/>
          <w:szCs w:val="20"/>
        </w:rPr>
        <w:t>exclusion principle</w:t>
      </w:r>
      <w:proofErr w:type="gramEnd"/>
      <w:r w:rsidR="00D3109A">
        <w:rPr>
          <w:rFonts w:ascii="Times New Roman" w:hAnsi="Times New Roman" w:cs="Times New Roman"/>
          <w:sz w:val="20"/>
          <w:szCs w:val="20"/>
        </w:rPr>
        <w:t xml:space="preserve"> is only partially satisfied. </w:t>
      </w:r>
      <w:r w:rsidR="006E7497">
        <w:rPr>
          <w:rFonts w:ascii="Times New Roman" w:hAnsi="Times New Roman" w:cs="Times New Roman"/>
          <w:sz w:val="20"/>
          <w:szCs w:val="20"/>
        </w:rPr>
        <w:t>Looking at the effects of this, it has been found that although for highly polar molecular pairs such as H</w:t>
      </w:r>
      <w:r w:rsidR="006E7497" w:rsidRPr="00C34D1A">
        <w:rPr>
          <w:rFonts w:ascii="Times New Roman" w:hAnsi="Times New Roman" w:cs="Times New Roman"/>
          <w:sz w:val="20"/>
          <w:szCs w:val="20"/>
          <w:vertAlign w:val="subscript"/>
        </w:rPr>
        <w:t>2</w:t>
      </w:r>
      <w:r w:rsidR="006E7497">
        <w:rPr>
          <w:rFonts w:ascii="Times New Roman" w:hAnsi="Times New Roman" w:cs="Times New Roman"/>
          <w:sz w:val="20"/>
          <w:szCs w:val="20"/>
        </w:rPr>
        <w:t>O-H</w:t>
      </w:r>
      <w:r w:rsidR="006E7497" w:rsidRPr="00C34D1A">
        <w:rPr>
          <w:rFonts w:ascii="Times New Roman" w:hAnsi="Times New Roman" w:cs="Times New Roman"/>
          <w:sz w:val="20"/>
          <w:szCs w:val="20"/>
          <w:vertAlign w:val="subscript"/>
        </w:rPr>
        <w:t>2</w:t>
      </w:r>
      <w:r w:rsidR="006E7497">
        <w:rPr>
          <w:rFonts w:ascii="Times New Roman" w:hAnsi="Times New Roman" w:cs="Times New Roman"/>
          <w:sz w:val="20"/>
          <w:szCs w:val="20"/>
        </w:rPr>
        <w:t xml:space="preserve">O the effect of this only accounts for 24% of the total energy interaction, for the most part, as with </w:t>
      </w:r>
      <w:proofErr w:type="spellStart"/>
      <w:r w:rsidR="006E7497">
        <w:rPr>
          <w:rFonts w:ascii="Times New Roman" w:hAnsi="Times New Roman" w:cs="Times New Roman"/>
          <w:sz w:val="20"/>
          <w:szCs w:val="20"/>
        </w:rPr>
        <w:t>HBr-HBr</w:t>
      </w:r>
      <w:proofErr w:type="spellEnd"/>
      <w:r w:rsidR="006E7497">
        <w:rPr>
          <w:rFonts w:ascii="Times New Roman" w:hAnsi="Times New Roman" w:cs="Times New Roman"/>
          <w:sz w:val="20"/>
          <w:szCs w:val="20"/>
        </w:rPr>
        <w:t xml:space="preserve"> and Ne-Ne pairs, the effect of this makes it the dominant of the three Van der Waals forces. This force is present between all chemical groups, but is generally weaker than ionic and hydrogen bonds; however, without this there would be no attractive force between noble gas atoms. </w:t>
      </w:r>
      <w:r w:rsidR="002F50CF">
        <w:rPr>
          <w:rFonts w:ascii="Times New Roman" w:hAnsi="Times New Roman" w:cs="Times New Roman"/>
          <w:sz w:val="20"/>
          <w:szCs w:val="20"/>
        </w:rPr>
        <w:t xml:space="preserve">FTP, what is this type of dispersion force that becomes stronger with increasing surface area, a weak intermolecular force arising from quantum-induced instantaneous polarization </w:t>
      </w:r>
      <w:proofErr w:type="spellStart"/>
      <w:r w:rsidR="002F50CF">
        <w:rPr>
          <w:rFonts w:ascii="Times New Roman" w:hAnsi="Times New Roman" w:cs="Times New Roman"/>
          <w:sz w:val="20"/>
          <w:szCs w:val="20"/>
        </w:rPr>
        <w:t>multipoles</w:t>
      </w:r>
      <w:proofErr w:type="spellEnd"/>
      <w:r w:rsidR="002F50CF">
        <w:rPr>
          <w:rFonts w:ascii="Times New Roman" w:hAnsi="Times New Roman" w:cs="Times New Roman"/>
          <w:sz w:val="20"/>
          <w:szCs w:val="20"/>
        </w:rPr>
        <w:t xml:space="preserve"> in molecules, named after a certain German-American physicist?</w:t>
      </w:r>
      <w:r w:rsidR="006E7497">
        <w:rPr>
          <w:rFonts w:ascii="Times New Roman" w:hAnsi="Times New Roman" w:cs="Times New Roman"/>
          <w:sz w:val="20"/>
          <w:szCs w:val="20"/>
        </w:rPr>
        <w:t xml:space="preserve"> </w:t>
      </w:r>
    </w:p>
    <w:p w:rsidR="00867855" w:rsidRPr="00F61C2A" w:rsidRDefault="00F61C2A"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London</w:t>
      </w:r>
      <w:r>
        <w:rPr>
          <w:rFonts w:ascii="Times New Roman" w:hAnsi="Times New Roman" w:cs="Times New Roman"/>
          <w:b/>
          <w:sz w:val="20"/>
          <w:szCs w:val="20"/>
        </w:rPr>
        <w:t xml:space="preserve"> dispersion </w:t>
      </w:r>
      <w:r>
        <w:rPr>
          <w:rFonts w:ascii="Times New Roman" w:hAnsi="Times New Roman" w:cs="Times New Roman"/>
          <w:b/>
          <w:sz w:val="20"/>
          <w:szCs w:val="20"/>
          <w:u w:val="single"/>
        </w:rPr>
        <w:t>force</w:t>
      </w:r>
      <w:r>
        <w:rPr>
          <w:rFonts w:ascii="Times New Roman" w:hAnsi="Times New Roman" w:cs="Times New Roman"/>
          <w:sz w:val="20"/>
          <w:szCs w:val="20"/>
        </w:rPr>
        <w:t xml:space="preserve"> (also accept: Instantane</w:t>
      </w:r>
      <w:r w:rsidR="00D3109A">
        <w:rPr>
          <w:rFonts w:ascii="Times New Roman" w:hAnsi="Times New Roman" w:cs="Times New Roman"/>
          <w:sz w:val="20"/>
          <w:szCs w:val="20"/>
        </w:rPr>
        <w:t>ous dipole-induced dipole force</w:t>
      </w:r>
      <w:r>
        <w:rPr>
          <w:rFonts w:ascii="Times New Roman" w:hAnsi="Times New Roman" w:cs="Times New Roman"/>
          <w:sz w:val="20"/>
          <w:szCs w:val="20"/>
        </w:rPr>
        <w:t>)</w:t>
      </w:r>
    </w:p>
    <w:p w:rsidR="00FD536C" w:rsidRDefault="00867855" w:rsidP="00FD536C">
      <w:pPr>
        <w:pStyle w:val="NoSpacing"/>
        <w:rPr>
          <w:rFonts w:ascii="Times New Roman" w:hAnsi="Times New Roman"/>
          <w:sz w:val="20"/>
          <w:szCs w:val="20"/>
          <w:lang w:val="en-US"/>
        </w:rPr>
      </w:pPr>
      <w:r>
        <w:rPr>
          <w:rFonts w:ascii="Times New Roman" w:hAnsi="Times New Roman"/>
          <w:sz w:val="20"/>
          <w:szCs w:val="20"/>
        </w:rPr>
        <w:lastRenderedPageBreak/>
        <w:t xml:space="preserve">5. </w:t>
      </w:r>
      <w:r w:rsidR="00FD536C">
        <w:rPr>
          <w:rFonts w:ascii="Times New Roman" w:hAnsi="Times New Roman"/>
          <w:sz w:val="20"/>
          <w:szCs w:val="20"/>
          <w:lang w:val="en-US"/>
        </w:rPr>
        <w:t xml:space="preserve">One of the records held by this player is “most team’s played on by a 1,000 point scorer”, having played on nine separate teams. This player spent time with the Sault Ste. Marie Greyhounds and Kitchener Rangers while in junior hockey. When he retired in 2000 he was ninth in NHL career points, but currently sits at thirteenth overall having recently been surpassed by Mark </w:t>
      </w:r>
      <w:proofErr w:type="spellStart"/>
      <w:r w:rsidR="00FD536C">
        <w:rPr>
          <w:rFonts w:ascii="Times New Roman" w:hAnsi="Times New Roman"/>
          <w:sz w:val="20"/>
          <w:szCs w:val="20"/>
          <w:lang w:val="en-US"/>
        </w:rPr>
        <w:t>Recchi</w:t>
      </w:r>
      <w:proofErr w:type="spellEnd"/>
      <w:r w:rsidR="00FD536C">
        <w:rPr>
          <w:rFonts w:ascii="Times New Roman" w:hAnsi="Times New Roman"/>
          <w:sz w:val="20"/>
          <w:szCs w:val="20"/>
          <w:lang w:val="en-US"/>
        </w:rPr>
        <w:t xml:space="preserve">, Joe </w:t>
      </w:r>
      <w:proofErr w:type="spellStart"/>
      <w:r w:rsidR="00FD536C">
        <w:rPr>
          <w:rFonts w:ascii="Times New Roman" w:hAnsi="Times New Roman"/>
          <w:sz w:val="20"/>
          <w:szCs w:val="20"/>
          <w:lang w:val="en-US"/>
        </w:rPr>
        <w:t>Sakic</w:t>
      </w:r>
      <w:proofErr w:type="spellEnd"/>
      <w:r w:rsidR="00FD536C">
        <w:rPr>
          <w:rFonts w:ascii="Times New Roman" w:hAnsi="Times New Roman"/>
          <w:sz w:val="20"/>
          <w:szCs w:val="20"/>
          <w:lang w:val="en-US"/>
        </w:rPr>
        <w:t xml:space="preserve">, and former teammates Mario Lemieux and </w:t>
      </w:r>
      <w:proofErr w:type="spellStart"/>
      <w:r w:rsidR="00FD536C">
        <w:rPr>
          <w:rFonts w:ascii="Times New Roman" w:hAnsi="Times New Roman"/>
          <w:sz w:val="20"/>
          <w:szCs w:val="20"/>
          <w:lang w:val="en-US"/>
        </w:rPr>
        <w:t>Jaromir</w:t>
      </w:r>
      <w:proofErr w:type="spellEnd"/>
      <w:r w:rsidR="00FD536C">
        <w:rPr>
          <w:rFonts w:ascii="Times New Roman" w:hAnsi="Times New Roman"/>
          <w:sz w:val="20"/>
          <w:szCs w:val="20"/>
          <w:lang w:val="en-US"/>
        </w:rPr>
        <w:t xml:space="preserve"> </w:t>
      </w:r>
      <w:proofErr w:type="spellStart"/>
      <w:r w:rsidR="00FD536C">
        <w:rPr>
          <w:rFonts w:ascii="Times New Roman" w:hAnsi="Times New Roman"/>
          <w:sz w:val="20"/>
          <w:szCs w:val="20"/>
          <w:lang w:val="en-US"/>
        </w:rPr>
        <w:t>Jagr</w:t>
      </w:r>
      <w:proofErr w:type="spellEnd"/>
      <w:r w:rsidR="00FD536C">
        <w:rPr>
          <w:rFonts w:ascii="Times New Roman" w:hAnsi="Times New Roman"/>
          <w:sz w:val="20"/>
          <w:szCs w:val="20"/>
          <w:lang w:val="en-US"/>
        </w:rPr>
        <w:t xml:space="preserve">. Though he retired as a Boston Bruin, and is second all-time in NHL </w:t>
      </w:r>
      <w:proofErr w:type="spellStart"/>
      <w:r w:rsidR="00FD536C">
        <w:rPr>
          <w:rFonts w:ascii="Times New Roman" w:hAnsi="Times New Roman"/>
          <w:sz w:val="20"/>
          <w:szCs w:val="20"/>
          <w:lang w:val="en-US"/>
        </w:rPr>
        <w:t>defenceman</w:t>
      </w:r>
      <w:proofErr w:type="spellEnd"/>
      <w:r w:rsidR="00FD536C">
        <w:rPr>
          <w:rFonts w:ascii="Times New Roman" w:hAnsi="Times New Roman"/>
          <w:sz w:val="20"/>
          <w:szCs w:val="20"/>
          <w:lang w:val="en-US"/>
        </w:rPr>
        <w:t xml:space="preserve"> scoring, he is not the highest scoring Bruins </w:t>
      </w:r>
      <w:proofErr w:type="spellStart"/>
      <w:r w:rsidR="00FD536C">
        <w:rPr>
          <w:rFonts w:ascii="Times New Roman" w:hAnsi="Times New Roman"/>
          <w:sz w:val="20"/>
          <w:szCs w:val="20"/>
          <w:lang w:val="en-US"/>
        </w:rPr>
        <w:t>defenceman</w:t>
      </w:r>
      <w:proofErr w:type="spellEnd"/>
      <w:r w:rsidR="00FD536C">
        <w:rPr>
          <w:rFonts w:ascii="Times New Roman" w:hAnsi="Times New Roman"/>
          <w:sz w:val="20"/>
          <w:szCs w:val="20"/>
          <w:lang w:val="en-US"/>
        </w:rPr>
        <w:t xml:space="preserve">, as that title is held by Raymond Bourque. This player was drafted sixth overall by the Edmonton Oilers in 1980. </w:t>
      </w:r>
      <w:proofErr w:type="gramStart"/>
      <w:r w:rsidR="00FD536C">
        <w:rPr>
          <w:rFonts w:ascii="Times New Roman" w:hAnsi="Times New Roman"/>
          <w:sz w:val="20"/>
          <w:szCs w:val="20"/>
          <w:lang w:val="en-US"/>
        </w:rPr>
        <w:t xml:space="preserve">Perhaps best known for his blazing speed and scoring prowess and his NHL record of “most goals in one season by a </w:t>
      </w:r>
      <w:proofErr w:type="spellStart"/>
      <w:r w:rsidR="00FD536C">
        <w:rPr>
          <w:rFonts w:ascii="Times New Roman" w:hAnsi="Times New Roman"/>
          <w:sz w:val="20"/>
          <w:szCs w:val="20"/>
          <w:lang w:val="en-US"/>
        </w:rPr>
        <w:t>defenceman</w:t>
      </w:r>
      <w:proofErr w:type="spellEnd"/>
      <w:r w:rsidR="00FD536C">
        <w:rPr>
          <w:rFonts w:ascii="Times New Roman" w:hAnsi="Times New Roman"/>
          <w:sz w:val="20"/>
          <w:szCs w:val="20"/>
          <w:lang w:val="en-US"/>
        </w:rPr>
        <w:t>”.</w:t>
      </w:r>
      <w:proofErr w:type="gramEnd"/>
      <w:r w:rsidR="00FD536C">
        <w:rPr>
          <w:rFonts w:ascii="Times New Roman" w:hAnsi="Times New Roman"/>
          <w:sz w:val="20"/>
          <w:szCs w:val="20"/>
          <w:lang w:val="en-US"/>
        </w:rPr>
        <w:t xml:space="preserve"> FTP name this Edmonton Oilers and Pittsburgh Penguins great who played on dynasties with both Wayne Gretzky and Mario Lemieux, and whose last name sounds like a hot beverage.</w:t>
      </w:r>
    </w:p>
    <w:p w:rsidR="00FD536C" w:rsidRDefault="00FD536C" w:rsidP="00FD536C">
      <w:pPr>
        <w:pStyle w:val="NoSpacing"/>
        <w:rPr>
          <w:rFonts w:ascii="Times New Roman" w:hAnsi="Times New Roman"/>
          <w:sz w:val="20"/>
          <w:szCs w:val="20"/>
          <w:lang w:val="en-US"/>
        </w:rPr>
      </w:pPr>
    </w:p>
    <w:p w:rsidR="00867855" w:rsidRPr="00F61C2A" w:rsidRDefault="00FD536C" w:rsidP="00FD536C">
      <w:pPr>
        <w:spacing w:line="240" w:lineRule="auto"/>
        <w:rPr>
          <w:rFonts w:ascii="Times New Roman" w:hAnsi="Times New Roman" w:cs="Times New Roman"/>
          <w:b/>
          <w:sz w:val="20"/>
          <w:szCs w:val="20"/>
          <w:u w:val="single"/>
        </w:rPr>
      </w:pPr>
      <w:r>
        <w:rPr>
          <w:rFonts w:ascii="Times New Roman" w:hAnsi="Times New Roman"/>
          <w:sz w:val="20"/>
          <w:szCs w:val="20"/>
          <w:lang w:val="en-US"/>
        </w:rPr>
        <w:t xml:space="preserve">ANSWER: Paul </w:t>
      </w:r>
      <w:r>
        <w:rPr>
          <w:rFonts w:ascii="Times New Roman" w:hAnsi="Times New Roman"/>
          <w:b/>
          <w:sz w:val="20"/>
          <w:szCs w:val="20"/>
          <w:u w:val="single"/>
          <w:lang w:val="en-US"/>
        </w:rPr>
        <w:t>Coffey</w:t>
      </w:r>
    </w:p>
    <w:p w:rsidR="00E76B83" w:rsidRPr="00EC2281" w:rsidRDefault="00FD536C" w:rsidP="00DF110E">
      <w:pPr>
        <w:spacing w:line="240" w:lineRule="auto"/>
        <w:rPr>
          <w:rFonts w:ascii="Times New Roman" w:hAnsi="Times New Roman" w:cs="Times New Roman"/>
          <w:i/>
          <w:sz w:val="20"/>
          <w:szCs w:val="20"/>
        </w:rPr>
      </w:pPr>
      <w:r>
        <w:rPr>
          <w:rFonts w:ascii="Times New Roman" w:hAnsi="Times New Roman" w:cs="Times New Roman"/>
          <w:sz w:val="20"/>
          <w:szCs w:val="20"/>
        </w:rPr>
        <w:t>6</w:t>
      </w:r>
      <w:r w:rsidR="00867855">
        <w:rPr>
          <w:rFonts w:ascii="Times New Roman" w:hAnsi="Times New Roman" w:cs="Times New Roman"/>
          <w:sz w:val="20"/>
          <w:szCs w:val="20"/>
        </w:rPr>
        <w:t xml:space="preserve">. </w:t>
      </w:r>
      <w:r w:rsidR="00B2119C">
        <w:rPr>
          <w:rFonts w:ascii="Times New Roman" w:hAnsi="Times New Roman" w:cs="Times New Roman"/>
          <w:sz w:val="20"/>
          <w:szCs w:val="20"/>
        </w:rPr>
        <w:t xml:space="preserve">He self-identified as a communist, an </w:t>
      </w:r>
      <w:proofErr w:type="spellStart"/>
      <w:r w:rsidR="00B2119C">
        <w:rPr>
          <w:rFonts w:ascii="Times New Roman" w:hAnsi="Times New Roman" w:cs="Times New Roman"/>
          <w:sz w:val="20"/>
          <w:szCs w:val="20"/>
        </w:rPr>
        <w:t>aetheist</w:t>
      </w:r>
      <w:proofErr w:type="spellEnd"/>
      <w:r w:rsidR="00B2119C">
        <w:rPr>
          <w:rFonts w:ascii="Times New Roman" w:hAnsi="Times New Roman" w:cs="Times New Roman"/>
          <w:sz w:val="20"/>
          <w:szCs w:val="20"/>
        </w:rPr>
        <w:t xml:space="preserve">, and a pessimist, and part of his name was apparently mistakenly added by the birth registrar. His short story “The Tale of the Unknown Island” uses metaphor to convey themes of discovery and criticism of bureaucracy, which are characteristic of most of his works. In addition to short stories and poetry, such as “The Year 1993”, he wrote plays that have yet </w:t>
      </w:r>
      <w:r w:rsidR="00EC2281">
        <w:rPr>
          <w:rFonts w:ascii="Times New Roman" w:hAnsi="Times New Roman" w:cs="Times New Roman"/>
          <w:sz w:val="20"/>
          <w:szCs w:val="20"/>
        </w:rPr>
        <w:t>to be translated</w:t>
      </w:r>
      <w:r w:rsidR="00B2119C">
        <w:rPr>
          <w:rFonts w:ascii="Times New Roman" w:hAnsi="Times New Roman" w:cs="Times New Roman"/>
          <w:sz w:val="20"/>
          <w:szCs w:val="20"/>
        </w:rPr>
        <w:t xml:space="preserve"> into English, such as </w:t>
      </w:r>
      <w:r w:rsidR="00EC2281">
        <w:rPr>
          <w:rFonts w:ascii="Times New Roman" w:hAnsi="Times New Roman" w:cs="Times New Roman"/>
          <w:i/>
          <w:sz w:val="20"/>
          <w:szCs w:val="20"/>
        </w:rPr>
        <w:t>One</w:t>
      </w:r>
      <w:r w:rsidR="00B2119C">
        <w:rPr>
          <w:rFonts w:ascii="Times New Roman" w:hAnsi="Times New Roman" w:cs="Times New Roman"/>
          <w:i/>
          <w:sz w:val="20"/>
          <w:szCs w:val="20"/>
        </w:rPr>
        <w:t xml:space="preserve"> Night</w:t>
      </w:r>
      <w:r w:rsidR="00B2119C">
        <w:rPr>
          <w:rFonts w:ascii="Times New Roman" w:hAnsi="Times New Roman" w:cs="Times New Roman"/>
          <w:sz w:val="20"/>
          <w:szCs w:val="20"/>
        </w:rPr>
        <w:t xml:space="preserve">, </w:t>
      </w:r>
      <w:r w:rsidR="00EC2281">
        <w:rPr>
          <w:rFonts w:ascii="Times New Roman" w:hAnsi="Times New Roman" w:cs="Times New Roman"/>
          <w:sz w:val="20"/>
          <w:szCs w:val="20"/>
        </w:rPr>
        <w:t xml:space="preserve">and </w:t>
      </w:r>
      <w:r w:rsidR="00EC2281">
        <w:rPr>
          <w:rFonts w:ascii="Times New Roman" w:hAnsi="Times New Roman" w:cs="Times New Roman"/>
          <w:i/>
          <w:sz w:val="20"/>
          <w:szCs w:val="20"/>
        </w:rPr>
        <w:t>The Second Life of Francis of Assisi</w:t>
      </w:r>
      <w:r w:rsidR="00EC2281">
        <w:rPr>
          <w:rFonts w:ascii="Times New Roman" w:hAnsi="Times New Roman" w:cs="Times New Roman"/>
          <w:sz w:val="20"/>
          <w:szCs w:val="20"/>
        </w:rPr>
        <w:t xml:space="preserve">, as well as a travel book about his home country. He is well-known in his home country for novels including </w:t>
      </w:r>
      <w:r w:rsidR="00EC2281" w:rsidRPr="00EC2281">
        <w:rPr>
          <w:rFonts w:ascii="Times New Roman" w:hAnsi="Times New Roman" w:cs="Times New Roman"/>
          <w:i/>
          <w:sz w:val="20"/>
          <w:szCs w:val="20"/>
        </w:rPr>
        <w:t>This World and the Other</w:t>
      </w:r>
      <w:r w:rsidR="00EC2281">
        <w:rPr>
          <w:rFonts w:ascii="Times New Roman" w:hAnsi="Times New Roman" w:cs="Times New Roman"/>
          <w:sz w:val="20"/>
          <w:szCs w:val="20"/>
        </w:rPr>
        <w:t xml:space="preserve">, </w:t>
      </w:r>
      <w:r w:rsidR="00EC2281" w:rsidRPr="00EC2281">
        <w:rPr>
          <w:rFonts w:ascii="Times New Roman" w:hAnsi="Times New Roman" w:cs="Times New Roman"/>
          <w:i/>
          <w:sz w:val="20"/>
          <w:szCs w:val="20"/>
        </w:rPr>
        <w:t>The Appointments</w:t>
      </w:r>
      <w:r w:rsidR="00EC2281">
        <w:rPr>
          <w:rFonts w:ascii="Times New Roman" w:hAnsi="Times New Roman" w:cs="Times New Roman"/>
          <w:sz w:val="20"/>
          <w:szCs w:val="20"/>
        </w:rPr>
        <w:t xml:space="preserve">, </w:t>
      </w:r>
      <w:r w:rsidR="00EC2281" w:rsidRPr="00EC2281">
        <w:rPr>
          <w:rFonts w:ascii="Times New Roman" w:hAnsi="Times New Roman" w:cs="Times New Roman"/>
          <w:i/>
          <w:sz w:val="20"/>
          <w:szCs w:val="20"/>
        </w:rPr>
        <w:t>Handbook of Painting and Calligraphy</w:t>
      </w:r>
      <w:r w:rsidR="00EC2281">
        <w:rPr>
          <w:rFonts w:ascii="Times New Roman" w:hAnsi="Times New Roman" w:cs="Times New Roman"/>
          <w:sz w:val="20"/>
          <w:szCs w:val="20"/>
        </w:rPr>
        <w:t xml:space="preserve">, and </w:t>
      </w:r>
      <w:r w:rsidR="00EC2281" w:rsidRPr="00EC2281">
        <w:rPr>
          <w:rFonts w:ascii="Times New Roman" w:hAnsi="Times New Roman" w:cs="Times New Roman"/>
          <w:i/>
          <w:sz w:val="20"/>
          <w:szCs w:val="20"/>
        </w:rPr>
        <w:t>The Little Memories</w:t>
      </w:r>
      <w:r w:rsidR="00EC2281">
        <w:rPr>
          <w:rFonts w:ascii="Times New Roman" w:hAnsi="Times New Roman" w:cs="Times New Roman"/>
          <w:sz w:val="20"/>
          <w:szCs w:val="20"/>
        </w:rPr>
        <w:t xml:space="preserve">. FTP, who is this prolific author of peasant-birth, who won the Nobel Prize for Literature in 1998, who is perhaps best-known for his novels </w:t>
      </w:r>
      <w:r w:rsidR="00EC2281" w:rsidRPr="00EC2281">
        <w:rPr>
          <w:rFonts w:ascii="Times New Roman" w:hAnsi="Times New Roman" w:cs="Times New Roman"/>
          <w:i/>
          <w:sz w:val="20"/>
          <w:szCs w:val="20"/>
        </w:rPr>
        <w:t>Cain</w:t>
      </w:r>
      <w:r w:rsidR="00EC2281">
        <w:rPr>
          <w:rFonts w:ascii="Times New Roman" w:hAnsi="Times New Roman" w:cs="Times New Roman"/>
          <w:sz w:val="20"/>
          <w:szCs w:val="20"/>
        </w:rPr>
        <w:t xml:space="preserve">, </w:t>
      </w:r>
      <w:r w:rsidR="00EC2281" w:rsidRPr="00EC2281">
        <w:rPr>
          <w:rFonts w:ascii="Times New Roman" w:hAnsi="Times New Roman" w:cs="Times New Roman"/>
          <w:i/>
          <w:sz w:val="20"/>
          <w:szCs w:val="20"/>
        </w:rPr>
        <w:t>The Stone Raft</w:t>
      </w:r>
      <w:r w:rsidR="00EC2281">
        <w:rPr>
          <w:rFonts w:ascii="Times New Roman" w:hAnsi="Times New Roman" w:cs="Times New Roman"/>
          <w:sz w:val="20"/>
          <w:szCs w:val="20"/>
        </w:rPr>
        <w:t xml:space="preserve">, </w:t>
      </w:r>
      <w:r w:rsidR="00EC2281" w:rsidRPr="00EC2281">
        <w:rPr>
          <w:rFonts w:ascii="Times New Roman" w:hAnsi="Times New Roman" w:cs="Times New Roman"/>
          <w:i/>
          <w:sz w:val="20"/>
          <w:szCs w:val="20"/>
        </w:rPr>
        <w:t>The Death of Ricardo Reis</w:t>
      </w:r>
      <w:r w:rsidR="00EC2281">
        <w:rPr>
          <w:rFonts w:ascii="Times New Roman" w:hAnsi="Times New Roman" w:cs="Times New Roman"/>
          <w:sz w:val="20"/>
          <w:szCs w:val="20"/>
        </w:rPr>
        <w:t xml:space="preserve">, and </w:t>
      </w:r>
      <w:r w:rsidR="00EC2281" w:rsidRPr="00EC2281">
        <w:rPr>
          <w:rFonts w:ascii="Times New Roman" w:hAnsi="Times New Roman" w:cs="Times New Roman"/>
          <w:i/>
          <w:sz w:val="20"/>
          <w:szCs w:val="20"/>
        </w:rPr>
        <w:t>The Gospel According to Jesus Christ</w:t>
      </w:r>
      <w:r w:rsidR="00EC2281">
        <w:rPr>
          <w:rFonts w:ascii="Times New Roman" w:hAnsi="Times New Roman" w:cs="Times New Roman"/>
          <w:sz w:val="20"/>
          <w:szCs w:val="20"/>
        </w:rPr>
        <w:t>?</w:t>
      </w:r>
      <w:r w:rsidR="00EC2281">
        <w:rPr>
          <w:rFonts w:ascii="Times New Roman" w:hAnsi="Times New Roman" w:cs="Times New Roman"/>
          <w:i/>
          <w:sz w:val="20"/>
          <w:szCs w:val="20"/>
        </w:rPr>
        <w:t xml:space="preserve"> </w:t>
      </w:r>
    </w:p>
    <w:p w:rsidR="00867855" w:rsidRPr="000F794C" w:rsidRDefault="000F794C"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Answer: Jose</w:t>
      </w:r>
      <w:r w:rsidR="00B2119C">
        <w:rPr>
          <w:rFonts w:ascii="Times New Roman" w:hAnsi="Times New Roman" w:cs="Times New Roman"/>
          <w:sz w:val="20"/>
          <w:szCs w:val="20"/>
        </w:rPr>
        <w:t xml:space="preserve"> de Sousa</w:t>
      </w:r>
      <w:r>
        <w:rPr>
          <w:rFonts w:ascii="Times New Roman" w:hAnsi="Times New Roman" w:cs="Times New Roman"/>
          <w:sz w:val="20"/>
          <w:szCs w:val="20"/>
        </w:rPr>
        <w:t xml:space="preserve"> </w:t>
      </w:r>
      <w:proofErr w:type="spellStart"/>
      <w:r>
        <w:rPr>
          <w:rFonts w:ascii="Times New Roman" w:hAnsi="Times New Roman" w:cs="Times New Roman"/>
          <w:b/>
          <w:sz w:val="20"/>
          <w:szCs w:val="20"/>
          <w:u w:val="single"/>
        </w:rPr>
        <w:t>Saramago</w:t>
      </w:r>
      <w:proofErr w:type="spellEnd"/>
    </w:p>
    <w:p w:rsidR="00EC2281" w:rsidRDefault="00FD536C" w:rsidP="00DF110E">
      <w:pPr>
        <w:spacing w:line="240" w:lineRule="auto"/>
        <w:rPr>
          <w:rFonts w:ascii="Times New Roman" w:hAnsi="Times New Roman" w:cs="Times New Roman"/>
          <w:sz w:val="20"/>
          <w:szCs w:val="20"/>
        </w:rPr>
      </w:pPr>
      <w:r>
        <w:rPr>
          <w:rFonts w:ascii="Times New Roman" w:hAnsi="Times New Roman" w:cs="Times New Roman"/>
          <w:sz w:val="20"/>
          <w:szCs w:val="20"/>
        </w:rPr>
        <w:t>7</w:t>
      </w:r>
      <w:r w:rsidR="00867855">
        <w:rPr>
          <w:rFonts w:ascii="Times New Roman" w:hAnsi="Times New Roman" w:cs="Times New Roman"/>
          <w:sz w:val="20"/>
          <w:szCs w:val="20"/>
        </w:rPr>
        <w:t xml:space="preserve">. </w:t>
      </w:r>
      <w:r w:rsidR="00C011CD">
        <w:rPr>
          <w:rFonts w:ascii="Times New Roman" w:hAnsi="Times New Roman" w:cs="Times New Roman"/>
          <w:sz w:val="20"/>
          <w:szCs w:val="20"/>
        </w:rPr>
        <w:t xml:space="preserve">Tribes who lived in this region included the </w:t>
      </w:r>
      <w:proofErr w:type="spellStart"/>
      <w:r w:rsidR="00C011CD">
        <w:rPr>
          <w:rFonts w:ascii="Times New Roman" w:hAnsi="Times New Roman" w:cs="Times New Roman"/>
          <w:sz w:val="20"/>
          <w:szCs w:val="20"/>
        </w:rPr>
        <w:t>Osismii</w:t>
      </w:r>
      <w:proofErr w:type="spellEnd"/>
      <w:r w:rsidR="00C011CD">
        <w:rPr>
          <w:rFonts w:ascii="Times New Roman" w:hAnsi="Times New Roman" w:cs="Times New Roman"/>
          <w:sz w:val="20"/>
          <w:szCs w:val="20"/>
        </w:rPr>
        <w:t xml:space="preserve">, </w:t>
      </w:r>
      <w:proofErr w:type="spellStart"/>
      <w:r w:rsidR="00C011CD">
        <w:rPr>
          <w:rFonts w:ascii="Times New Roman" w:hAnsi="Times New Roman" w:cs="Times New Roman"/>
          <w:sz w:val="20"/>
          <w:szCs w:val="20"/>
        </w:rPr>
        <w:t>Veneti</w:t>
      </w:r>
      <w:proofErr w:type="spellEnd"/>
      <w:r w:rsidR="00C011CD">
        <w:rPr>
          <w:rFonts w:ascii="Times New Roman" w:hAnsi="Times New Roman" w:cs="Times New Roman"/>
          <w:sz w:val="20"/>
          <w:szCs w:val="20"/>
        </w:rPr>
        <w:t xml:space="preserve">, </w:t>
      </w:r>
      <w:proofErr w:type="spellStart"/>
      <w:r w:rsidR="00C011CD">
        <w:rPr>
          <w:rFonts w:ascii="Times New Roman" w:hAnsi="Times New Roman" w:cs="Times New Roman"/>
          <w:sz w:val="20"/>
          <w:szCs w:val="20"/>
        </w:rPr>
        <w:t>Coriosolites</w:t>
      </w:r>
      <w:proofErr w:type="spellEnd"/>
      <w:r w:rsidR="00C011CD">
        <w:rPr>
          <w:rFonts w:ascii="Times New Roman" w:hAnsi="Times New Roman" w:cs="Times New Roman"/>
          <w:sz w:val="20"/>
          <w:szCs w:val="20"/>
        </w:rPr>
        <w:t xml:space="preserve">, </w:t>
      </w:r>
      <w:proofErr w:type="spellStart"/>
      <w:r w:rsidR="00C011CD">
        <w:rPr>
          <w:rFonts w:ascii="Times New Roman" w:hAnsi="Times New Roman" w:cs="Times New Roman"/>
          <w:sz w:val="20"/>
          <w:szCs w:val="20"/>
        </w:rPr>
        <w:t>Redones</w:t>
      </w:r>
      <w:proofErr w:type="spellEnd"/>
      <w:r w:rsidR="00C011CD">
        <w:rPr>
          <w:rFonts w:ascii="Times New Roman" w:hAnsi="Times New Roman" w:cs="Times New Roman"/>
          <w:sz w:val="20"/>
          <w:szCs w:val="20"/>
        </w:rPr>
        <w:t xml:space="preserve">, and </w:t>
      </w:r>
      <w:proofErr w:type="spellStart"/>
      <w:r w:rsidR="00C011CD">
        <w:rPr>
          <w:rFonts w:ascii="Times New Roman" w:hAnsi="Times New Roman" w:cs="Times New Roman"/>
          <w:sz w:val="20"/>
          <w:szCs w:val="20"/>
        </w:rPr>
        <w:t>Namnetes</w:t>
      </w:r>
      <w:proofErr w:type="spellEnd"/>
      <w:r w:rsidR="00C011CD">
        <w:rPr>
          <w:rFonts w:ascii="Times New Roman" w:hAnsi="Times New Roman" w:cs="Times New Roman"/>
          <w:sz w:val="20"/>
          <w:szCs w:val="20"/>
        </w:rPr>
        <w:t xml:space="preserve">, and the late Roman magister </w:t>
      </w:r>
      <w:proofErr w:type="spellStart"/>
      <w:r w:rsidR="00C011CD">
        <w:rPr>
          <w:rFonts w:ascii="Times New Roman" w:hAnsi="Times New Roman" w:cs="Times New Roman"/>
          <w:sz w:val="20"/>
          <w:szCs w:val="20"/>
        </w:rPr>
        <w:t>militum</w:t>
      </w:r>
      <w:proofErr w:type="spellEnd"/>
      <w:r w:rsidR="00C011CD">
        <w:rPr>
          <w:rFonts w:ascii="Times New Roman" w:hAnsi="Times New Roman" w:cs="Times New Roman"/>
          <w:sz w:val="20"/>
          <w:szCs w:val="20"/>
        </w:rPr>
        <w:t xml:space="preserve"> </w:t>
      </w:r>
      <w:proofErr w:type="spellStart"/>
      <w:r w:rsidR="00C011CD">
        <w:rPr>
          <w:rFonts w:ascii="Times New Roman" w:hAnsi="Times New Roman" w:cs="Times New Roman"/>
          <w:sz w:val="20"/>
          <w:szCs w:val="20"/>
        </w:rPr>
        <w:t>Aetius</w:t>
      </w:r>
      <w:proofErr w:type="spellEnd"/>
      <w:r w:rsidR="00C011CD">
        <w:rPr>
          <w:rFonts w:ascii="Times New Roman" w:hAnsi="Times New Roman" w:cs="Times New Roman"/>
          <w:sz w:val="20"/>
          <w:szCs w:val="20"/>
        </w:rPr>
        <w:t xml:space="preserve"> apparently had soldiers from this region fight with him against </w:t>
      </w:r>
      <w:proofErr w:type="spellStart"/>
      <w:r w:rsidR="00C011CD">
        <w:rPr>
          <w:rFonts w:ascii="Times New Roman" w:hAnsi="Times New Roman" w:cs="Times New Roman"/>
          <w:sz w:val="20"/>
          <w:szCs w:val="20"/>
        </w:rPr>
        <w:t>Atilla</w:t>
      </w:r>
      <w:proofErr w:type="spellEnd"/>
      <w:r w:rsidR="00C011CD">
        <w:rPr>
          <w:rFonts w:ascii="Times New Roman" w:hAnsi="Times New Roman" w:cs="Times New Roman"/>
          <w:sz w:val="20"/>
          <w:szCs w:val="20"/>
        </w:rPr>
        <w:t xml:space="preserve"> at the Battle of </w:t>
      </w:r>
      <w:proofErr w:type="spellStart"/>
      <w:r w:rsidR="00C011CD">
        <w:rPr>
          <w:rFonts w:ascii="Times New Roman" w:hAnsi="Times New Roman" w:cs="Times New Roman"/>
          <w:sz w:val="20"/>
          <w:szCs w:val="20"/>
        </w:rPr>
        <w:t>Chalons</w:t>
      </w:r>
      <w:proofErr w:type="spellEnd"/>
      <w:r w:rsidR="00C011CD">
        <w:rPr>
          <w:rFonts w:ascii="Times New Roman" w:hAnsi="Times New Roman" w:cs="Times New Roman"/>
          <w:sz w:val="20"/>
          <w:szCs w:val="20"/>
        </w:rPr>
        <w:t xml:space="preserve">. Its </w:t>
      </w:r>
      <w:proofErr w:type="spellStart"/>
      <w:r w:rsidR="00C011CD">
        <w:rPr>
          <w:rFonts w:ascii="Times New Roman" w:hAnsi="Times New Roman" w:cs="Times New Roman"/>
          <w:sz w:val="20"/>
          <w:szCs w:val="20"/>
        </w:rPr>
        <w:t>Gaulic</w:t>
      </w:r>
      <w:proofErr w:type="spellEnd"/>
      <w:r w:rsidR="00C011CD">
        <w:rPr>
          <w:rFonts w:ascii="Times New Roman" w:hAnsi="Times New Roman" w:cs="Times New Roman"/>
          <w:sz w:val="20"/>
          <w:szCs w:val="20"/>
        </w:rPr>
        <w:t xml:space="preserve"> name </w:t>
      </w:r>
      <w:proofErr w:type="spellStart"/>
      <w:r w:rsidR="00C011CD">
        <w:rPr>
          <w:rFonts w:ascii="Times New Roman" w:hAnsi="Times New Roman" w:cs="Times New Roman"/>
          <w:sz w:val="20"/>
          <w:szCs w:val="20"/>
        </w:rPr>
        <w:t>Aremorica</w:t>
      </w:r>
      <w:proofErr w:type="spellEnd"/>
      <w:r w:rsidR="00C011CD">
        <w:rPr>
          <w:rFonts w:ascii="Times New Roman" w:hAnsi="Times New Roman" w:cs="Times New Roman"/>
          <w:sz w:val="20"/>
          <w:szCs w:val="20"/>
        </w:rPr>
        <w:t xml:space="preserve"> most likely means “place by the sea”, although human settlement in this region existed well before the </w:t>
      </w:r>
      <w:proofErr w:type="spellStart"/>
      <w:r w:rsidR="00C011CD">
        <w:rPr>
          <w:rFonts w:ascii="Times New Roman" w:hAnsi="Times New Roman" w:cs="Times New Roman"/>
          <w:sz w:val="20"/>
          <w:szCs w:val="20"/>
        </w:rPr>
        <w:t>Gauls</w:t>
      </w:r>
      <w:proofErr w:type="spellEnd"/>
      <w:r w:rsidR="00C011CD">
        <w:rPr>
          <w:rFonts w:ascii="Times New Roman" w:hAnsi="Times New Roman" w:cs="Times New Roman"/>
          <w:sz w:val="20"/>
          <w:szCs w:val="20"/>
        </w:rPr>
        <w:t xml:space="preserve"> entered the area, as evidenced by such the megaliths found at sites such as Carnac. This region’s fortified town of Saint-Malo was the home and port-of-call of Jacques Cartier, as well as the first colonists to settle the Falkland Islands, hence the French name “Iles </w:t>
      </w:r>
      <w:proofErr w:type="spellStart"/>
      <w:r w:rsidR="00C011CD">
        <w:rPr>
          <w:rFonts w:ascii="Times New Roman" w:hAnsi="Times New Roman" w:cs="Times New Roman"/>
          <w:sz w:val="20"/>
          <w:szCs w:val="20"/>
        </w:rPr>
        <w:t>Malouines</w:t>
      </w:r>
      <w:proofErr w:type="spellEnd"/>
      <w:r w:rsidR="00C011CD">
        <w:rPr>
          <w:rFonts w:ascii="Times New Roman" w:hAnsi="Times New Roman" w:cs="Times New Roman"/>
          <w:sz w:val="20"/>
          <w:szCs w:val="20"/>
        </w:rPr>
        <w:t xml:space="preserve">”. A tri-lingual region, it was united with the Kingdom of France in 1532, although </w:t>
      </w:r>
      <w:proofErr w:type="gramStart"/>
      <w:r w:rsidR="00C011CD">
        <w:rPr>
          <w:rFonts w:ascii="Times New Roman" w:hAnsi="Times New Roman" w:cs="Times New Roman"/>
          <w:sz w:val="20"/>
          <w:szCs w:val="20"/>
        </w:rPr>
        <w:t>its</w:t>
      </w:r>
      <w:proofErr w:type="gramEnd"/>
      <w:r w:rsidR="00C011CD">
        <w:rPr>
          <w:rFonts w:ascii="Times New Roman" w:hAnsi="Times New Roman" w:cs="Times New Roman"/>
          <w:sz w:val="20"/>
          <w:szCs w:val="20"/>
        </w:rPr>
        <w:t xml:space="preserve"> current name is related to that of a nearby island belonging to the United Kingdom. FTP, what is this region of northwest France, home to such cities as Nantes, Rennes, and Brest, </w:t>
      </w:r>
      <w:r w:rsidR="00480295">
        <w:rPr>
          <w:rFonts w:ascii="Times New Roman" w:hAnsi="Times New Roman" w:cs="Times New Roman"/>
          <w:sz w:val="20"/>
          <w:szCs w:val="20"/>
        </w:rPr>
        <w:t xml:space="preserve">the home of comic character </w:t>
      </w:r>
      <w:proofErr w:type="spellStart"/>
      <w:r w:rsidR="00480295">
        <w:rPr>
          <w:rFonts w:ascii="Times New Roman" w:hAnsi="Times New Roman" w:cs="Times New Roman"/>
          <w:sz w:val="20"/>
          <w:szCs w:val="20"/>
        </w:rPr>
        <w:t>Asterix</w:t>
      </w:r>
      <w:proofErr w:type="spellEnd"/>
      <w:r w:rsidR="00480295">
        <w:rPr>
          <w:rFonts w:ascii="Times New Roman" w:hAnsi="Times New Roman" w:cs="Times New Roman"/>
          <w:sz w:val="20"/>
          <w:szCs w:val="20"/>
        </w:rPr>
        <w:t xml:space="preserve">, known in its native language as </w:t>
      </w:r>
      <w:proofErr w:type="spellStart"/>
      <w:r w:rsidR="00480295">
        <w:rPr>
          <w:rFonts w:ascii="Times New Roman" w:hAnsi="Times New Roman" w:cs="Times New Roman"/>
          <w:sz w:val="20"/>
          <w:szCs w:val="20"/>
        </w:rPr>
        <w:t>Breizh</w:t>
      </w:r>
      <w:proofErr w:type="spellEnd"/>
      <w:r w:rsidR="00480295">
        <w:rPr>
          <w:rFonts w:ascii="Times New Roman" w:hAnsi="Times New Roman" w:cs="Times New Roman"/>
          <w:sz w:val="20"/>
          <w:szCs w:val="20"/>
        </w:rPr>
        <w:t>?</w:t>
      </w:r>
      <w:r w:rsidR="00C011CD">
        <w:rPr>
          <w:rFonts w:ascii="Times New Roman" w:hAnsi="Times New Roman" w:cs="Times New Roman"/>
          <w:sz w:val="20"/>
          <w:szCs w:val="20"/>
        </w:rPr>
        <w:t xml:space="preserve"> </w:t>
      </w:r>
    </w:p>
    <w:p w:rsidR="00867855" w:rsidRPr="000F794C" w:rsidRDefault="000F794C"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Brittany</w:t>
      </w:r>
      <w:r>
        <w:rPr>
          <w:rFonts w:ascii="Times New Roman" w:hAnsi="Times New Roman" w:cs="Times New Roman"/>
          <w:sz w:val="20"/>
          <w:szCs w:val="20"/>
        </w:rPr>
        <w:t xml:space="preserve"> (also acce</w:t>
      </w:r>
      <w:r w:rsidR="00480295">
        <w:rPr>
          <w:rFonts w:ascii="Times New Roman" w:hAnsi="Times New Roman" w:cs="Times New Roman"/>
          <w:sz w:val="20"/>
          <w:szCs w:val="20"/>
        </w:rPr>
        <w:t xml:space="preserve">pt: </w:t>
      </w:r>
      <w:proofErr w:type="spellStart"/>
      <w:r>
        <w:rPr>
          <w:rFonts w:ascii="Times New Roman" w:hAnsi="Times New Roman" w:cs="Times New Roman"/>
          <w:sz w:val="20"/>
          <w:szCs w:val="20"/>
        </w:rPr>
        <w:t>Bertaeyn</w:t>
      </w:r>
      <w:proofErr w:type="spellEnd"/>
      <w:r>
        <w:rPr>
          <w:rFonts w:ascii="Times New Roman" w:hAnsi="Times New Roman" w:cs="Times New Roman"/>
          <w:sz w:val="20"/>
          <w:szCs w:val="20"/>
        </w:rPr>
        <w:t xml:space="preserve">, Bretagne; </w:t>
      </w:r>
      <w:r>
        <w:rPr>
          <w:rFonts w:ascii="Times New Roman" w:hAnsi="Times New Roman" w:cs="Times New Roman"/>
          <w:b/>
          <w:sz w:val="20"/>
          <w:szCs w:val="20"/>
          <w:u w:val="single"/>
        </w:rPr>
        <w:t>Armorica</w:t>
      </w:r>
      <w:r w:rsidR="00480295">
        <w:rPr>
          <w:rFonts w:ascii="Times New Roman" w:hAnsi="Times New Roman" w:cs="Times New Roman"/>
          <w:sz w:val="20"/>
          <w:szCs w:val="20"/>
        </w:rPr>
        <w:t xml:space="preserve"> or </w:t>
      </w:r>
      <w:proofErr w:type="spellStart"/>
      <w:r w:rsidR="00480295">
        <w:rPr>
          <w:rFonts w:ascii="Times New Roman" w:hAnsi="Times New Roman" w:cs="Times New Roman"/>
          <w:b/>
          <w:sz w:val="20"/>
          <w:szCs w:val="20"/>
          <w:u w:val="single"/>
        </w:rPr>
        <w:t>Breizh</w:t>
      </w:r>
      <w:proofErr w:type="spellEnd"/>
      <w:r w:rsidRPr="000F794C">
        <w:rPr>
          <w:rFonts w:ascii="Times New Roman" w:hAnsi="Times New Roman" w:cs="Times New Roman"/>
          <w:b/>
          <w:sz w:val="20"/>
          <w:szCs w:val="20"/>
        </w:rPr>
        <w:t xml:space="preserve"> </w:t>
      </w:r>
      <w:r>
        <w:rPr>
          <w:rFonts w:ascii="Times New Roman" w:hAnsi="Times New Roman" w:cs="Times New Roman"/>
          <w:sz w:val="20"/>
          <w:szCs w:val="20"/>
        </w:rPr>
        <w:t>before mentioned)</w:t>
      </w:r>
    </w:p>
    <w:p w:rsidR="00480295" w:rsidRDefault="00FD536C" w:rsidP="00DF110E">
      <w:pPr>
        <w:spacing w:line="240" w:lineRule="auto"/>
        <w:rPr>
          <w:rFonts w:ascii="Times New Roman" w:hAnsi="Times New Roman" w:cs="Times New Roman"/>
          <w:sz w:val="20"/>
          <w:szCs w:val="20"/>
        </w:rPr>
      </w:pPr>
      <w:r>
        <w:rPr>
          <w:rFonts w:ascii="Times New Roman" w:hAnsi="Times New Roman" w:cs="Times New Roman"/>
          <w:sz w:val="20"/>
          <w:szCs w:val="20"/>
        </w:rPr>
        <w:t>8</w:t>
      </w:r>
      <w:r w:rsidR="00867855">
        <w:rPr>
          <w:rFonts w:ascii="Times New Roman" w:hAnsi="Times New Roman" w:cs="Times New Roman"/>
          <w:sz w:val="20"/>
          <w:szCs w:val="20"/>
        </w:rPr>
        <w:t>.</w:t>
      </w:r>
      <w:r w:rsidR="00480295">
        <w:rPr>
          <w:rFonts w:ascii="Times New Roman" w:hAnsi="Times New Roman" w:cs="Times New Roman"/>
          <w:sz w:val="20"/>
          <w:szCs w:val="20"/>
        </w:rPr>
        <w:t xml:space="preserve"> </w:t>
      </w:r>
      <w:r w:rsidR="006A3A95">
        <w:rPr>
          <w:rFonts w:ascii="Times New Roman" w:hAnsi="Times New Roman" w:cs="Times New Roman"/>
          <w:sz w:val="20"/>
          <w:szCs w:val="20"/>
        </w:rPr>
        <w:t>Most species of this marine phylum went extinct during the Permian-Triassic extinction event, and although they possess both dorsal and ventral valves, they are not to be confused with bivalve molluscs, which are arranged horizontally, rather than vertically. Similar to molluscs, members of this phylum have a mantle which encloses internal organs</w:t>
      </w:r>
      <w:r w:rsidR="00DA0E62">
        <w:rPr>
          <w:rFonts w:ascii="Times New Roman" w:hAnsi="Times New Roman" w:cs="Times New Roman"/>
          <w:sz w:val="20"/>
          <w:szCs w:val="20"/>
        </w:rPr>
        <w:t xml:space="preserve"> </w:t>
      </w:r>
      <w:r w:rsidR="006A3A95">
        <w:rPr>
          <w:rFonts w:ascii="Times New Roman" w:hAnsi="Times New Roman" w:cs="Times New Roman"/>
          <w:sz w:val="20"/>
          <w:szCs w:val="20"/>
        </w:rPr>
        <w:t xml:space="preserve">which also has diverticula which may contribute to respiration. Members of this phylum have what is known as a </w:t>
      </w:r>
      <w:proofErr w:type="spellStart"/>
      <w:r w:rsidR="006A3A95">
        <w:rPr>
          <w:rFonts w:ascii="Times New Roman" w:hAnsi="Times New Roman" w:cs="Times New Roman"/>
          <w:sz w:val="20"/>
          <w:szCs w:val="20"/>
        </w:rPr>
        <w:t>lophophore</w:t>
      </w:r>
      <w:proofErr w:type="spellEnd"/>
      <w:r w:rsidR="006A3A95">
        <w:rPr>
          <w:rFonts w:ascii="Times New Roman" w:hAnsi="Times New Roman" w:cs="Times New Roman"/>
          <w:sz w:val="20"/>
          <w:szCs w:val="20"/>
        </w:rPr>
        <w:t>, which has ciliated tentacles used for filtering food particles out of water.</w:t>
      </w:r>
      <w:r w:rsidR="00DA0E62">
        <w:rPr>
          <w:rFonts w:ascii="Times New Roman" w:hAnsi="Times New Roman" w:cs="Times New Roman"/>
          <w:sz w:val="20"/>
          <w:szCs w:val="20"/>
        </w:rPr>
        <w:t xml:space="preserve"> The most distinctive feature of this phylum is the pedicle, which this phylum uses to attach to the sea floor, although this is not functional in some species.</w:t>
      </w:r>
      <w:r w:rsidR="006A3A95">
        <w:rPr>
          <w:rFonts w:ascii="Times New Roman" w:hAnsi="Times New Roman" w:cs="Times New Roman"/>
          <w:sz w:val="20"/>
          <w:szCs w:val="20"/>
        </w:rPr>
        <w:t xml:space="preserve"> </w:t>
      </w:r>
      <w:r w:rsidR="00DA0E62">
        <w:rPr>
          <w:rFonts w:ascii="Times New Roman" w:hAnsi="Times New Roman" w:cs="Times New Roman"/>
          <w:sz w:val="20"/>
          <w:szCs w:val="20"/>
        </w:rPr>
        <w:t xml:space="preserve">Most members of this phylum can repair themselves if needed, although this is infrequent as apparently fish and crustaceans find them distasteful. FTP, what is this marine phylum, home to the inarticulate </w:t>
      </w:r>
      <w:proofErr w:type="spellStart"/>
      <w:r w:rsidR="00DA0E62">
        <w:rPr>
          <w:rFonts w:ascii="Times New Roman" w:hAnsi="Times New Roman" w:cs="Times New Roman"/>
          <w:sz w:val="20"/>
          <w:szCs w:val="20"/>
        </w:rPr>
        <w:t>Lingula</w:t>
      </w:r>
      <w:proofErr w:type="spellEnd"/>
      <w:r w:rsidR="00DA0E62">
        <w:rPr>
          <w:rFonts w:ascii="Times New Roman" w:hAnsi="Times New Roman" w:cs="Times New Roman"/>
          <w:sz w:val="20"/>
          <w:szCs w:val="20"/>
        </w:rPr>
        <w:t xml:space="preserve"> genus which has been described as a ‘living fossil’, with a name coming from the Greek for “arm-foot”. </w:t>
      </w:r>
      <w:r w:rsidR="00867855">
        <w:rPr>
          <w:rFonts w:ascii="Times New Roman" w:hAnsi="Times New Roman" w:cs="Times New Roman"/>
          <w:sz w:val="20"/>
          <w:szCs w:val="20"/>
        </w:rPr>
        <w:t xml:space="preserve"> </w:t>
      </w:r>
    </w:p>
    <w:p w:rsidR="00867855" w:rsidRPr="00830F68" w:rsidRDefault="00830F68"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Brachiopoda</w:t>
      </w:r>
      <w:proofErr w:type="spellEnd"/>
    </w:p>
    <w:p w:rsidR="00DA0E62" w:rsidRDefault="00FD536C" w:rsidP="00DF110E">
      <w:pPr>
        <w:spacing w:line="240" w:lineRule="auto"/>
        <w:rPr>
          <w:rFonts w:ascii="Times New Roman" w:hAnsi="Times New Roman" w:cs="Times New Roman"/>
          <w:sz w:val="20"/>
          <w:szCs w:val="20"/>
        </w:rPr>
      </w:pPr>
      <w:r>
        <w:rPr>
          <w:rFonts w:ascii="Times New Roman" w:hAnsi="Times New Roman" w:cs="Times New Roman"/>
          <w:sz w:val="20"/>
          <w:szCs w:val="20"/>
        </w:rPr>
        <w:t>9</w:t>
      </w:r>
      <w:r w:rsidR="00867855">
        <w:rPr>
          <w:rFonts w:ascii="Times New Roman" w:hAnsi="Times New Roman" w:cs="Times New Roman"/>
          <w:sz w:val="20"/>
          <w:szCs w:val="20"/>
        </w:rPr>
        <w:t xml:space="preserve">. </w:t>
      </w:r>
      <w:r w:rsidR="00DA0E62">
        <w:rPr>
          <w:rFonts w:ascii="Times New Roman" w:hAnsi="Times New Roman" w:cs="Times New Roman"/>
          <w:sz w:val="20"/>
          <w:szCs w:val="20"/>
        </w:rPr>
        <w:t xml:space="preserve">Scriptural support for this concept comes from </w:t>
      </w:r>
      <w:r w:rsidR="00363A6C">
        <w:rPr>
          <w:rFonts w:ascii="Times New Roman" w:hAnsi="Times New Roman" w:cs="Times New Roman"/>
          <w:sz w:val="20"/>
          <w:szCs w:val="20"/>
        </w:rPr>
        <w:t xml:space="preserve">such readings as John 1:42, Mark 3:16, and Matthew 10:2, which refer to Simon receiving a name related to the Greek word for ‘rock’. Historical examples of this concept being exercised were the Bull </w:t>
      </w:r>
      <w:proofErr w:type="spellStart"/>
      <w:r w:rsidR="00363A6C">
        <w:rPr>
          <w:rFonts w:ascii="Times New Roman" w:hAnsi="Times New Roman" w:cs="Times New Roman"/>
          <w:sz w:val="20"/>
          <w:szCs w:val="20"/>
        </w:rPr>
        <w:t>Unam</w:t>
      </w:r>
      <w:proofErr w:type="spellEnd"/>
      <w:r w:rsidR="00363A6C">
        <w:rPr>
          <w:rFonts w:ascii="Times New Roman" w:hAnsi="Times New Roman" w:cs="Times New Roman"/>
          <w:sz w:val="20"/>
          <w:szCs w:val="20"/>
        </w:rPr>
        <w:t xml:space="preserve"> </w:t>
      </w:r>
      <w:proofErr w:type="spellStart"/>
      <w:r w:rsidR="00363A6C">
        <w:rPr>
          <w:rFonts w:ascii="Times New Roman" w:hAnsi="Times New Roman" w:cs="Times New Roman"/>
          <w:sz w:val="20"/>
          <w:szCs w:val="20"/>
        </w:rPr>
        <w:t>Sanctam</w:t>
      </w:r>
      <w:proofErr w:type="spellEnd"/>
      <w:r w:rsidR="00363A6C">
        <w:rPr>
          <w:rFonts w:ascii="Times New Roman" w:hAnsi="Times New Roman" w:cs="Times New Roman"/>
          <w:sz w:val="20"/>
          <w:szCs w:val="20"/>
        </w:rPr>
        <w:t xml:space="preserve"> issued by Boniface VIII, the Bull </w:t>
      </w:r>
      <w:proofErr w:type="spellStart"/>
      <w:r w:rsidR="00363A6C">
        <w:rPr>
          <w:rFonts w:ascii="Times New Roman" w:hAnsi="Times New Roman" w:cs="Times New Roman"/>
          <w:sz w:val="20"/>
          <w:szCs w:val="20"/>
        </w:rPr>
        <w:t>Cantate</w:t>
      </w:r>
      <w:proofErr w:type="spellEnd"/>
      <w:r w:rsidR="00363A6C">
        <w:rPr>
          <w:rFonts w:ascii="Times New Roman" w:hAnsi="Times New Roman" w:cs="Times New Roman"/>
          <w:sz w:val="20"/>
          <w:szCs w:val="20"/>
        </w:rPr>
        <w:t xml:space="preserve"> Domino issued by Eugene IV, and through the Papal constitution of </w:t>
      </w:r>
      <w:proofErr w:type="spellStart"/>
      <w:r w:rsidR="00363A6C">
        <w:rPr>
          <w:rFonts w:ascii="Times New Roman" w:hAnsi="Times New Roman" w:cs="Times New Roman"/>
          <w:sz w:val="20"/>
          <w:szCs w:val="20"/>
        </w:rPr>
        <w:t>Ineffabilis</w:t>
      </w:r>
      <w:proofErr w:type="spellEnd"/>
      <w:r w:rsidR="00363A6C">
        <w:rPr>
          <w:rFonts w:ascii="Times New Roman" w:hAnsi="Times New Roman" w:cs="Times New Roman"/>
          <w:sz w:val="20"/>
          <w:szCs w:val="20"/>
        </w:rPr>
        <w:t xml:space="preserve"> Deus, promulgated by Pius IX. Related to this dogma are the concepts of Sacred Scripture, Sacred Tradition, and Sacred Magisterium, which consists of ecumenical councils and must be based off of the Sacred Scripture and Sacred Tradition. In order for this dogma to be recognized, certain formulas must be used to clarify the intent of a teaching, and</w:t>
      </w:r>
      <w:r w:rsidR="001D79A0">
        <w:rPr>
          <w:rFonts w:ascii="Times New Roman" w:hAnsi="Times New Roman" w:cs="Times New Roman"/>
          <w:sz w:val="20"/>
          <w:szCs w:val="20"/>
        </w:rPr>
        <w:t xml:space="preserve"> there must be an accompanying anathema. In particular, this concept refers to teachings made </w:t>
      </w:r>
      <w:r w:rsidR="001D79A0" w:rsidRPr="001D79A0">
        <w:rPr>
          <w:rFonts w:ascii="Times New Roman" w:hAnsi="Times New Roman" w:cs="Times New Roman"/>
          <w:i/>
          <w:sz w:val="20"/>
          <w:szCs w:val="20"/>
        </w:rPr>
        <w:t>ex cathedra</w:t>
      </w:r>
      <w:r w:rsidR="001D79A0">
        <w:rPr>
          <w:rFonts w:ascii="Times New Roman" w:hAnsi="Times New Roman" w:cs="Times New Roman"/>
          <w:sz w:val="20"/>
          <w:szCs w:val="20"/>
        </w:rPr>
        <w:t xml:space="preserve">, because the Pope is said to occupy the chair of Peter. FTP, what is this </w:t>
      </w:r>
      <w:r w:rsidR="001D79A0">
        <w:rPr>
          <w:rFonts w:ascii="Times New Roman" w:hAnsi="Times New Roman" w:cs="Times New Roman"/>
          <w:sz w:val="20"/>
          <w:szCs w:val="20"/>
        </w:rPr>
        <w:lastRenderedPageBreak/>
        <w:t xml:space="preserve">Catholic </w:t>
      </w:r>
      <w:r w:rsidR="00502C4D">
        <w:rPr>
          <w:rFonts w:ascii="Times New Roman" w:hAnsi="Times New Roman" w:cs="Times New Roman"/>
          <w:sz w:val="20"/>
          <w:szCs w:val="20"/>
        </w:rPr>
        <w:t>dogma that,</w:t>
      </w:r>
      <w:r w:rsidR="001D79A0">
        <w:rPr>
          <w:rFonts w:ascii="Times New Roman" w:hAnsi="Times New Roman" w:cs="Times New Roman"/>
          <w:sz w:val="20"/>
          <w:szCs w:val="20"/>
        </w:rPr>
        <w:t xml:space="preserve"> supported by the primacy of the Roman pontiff, renders such dogmas as Pius XII’s definition of the Assumption of Mary to be free from even the possibility of error, although it does not guarantee impeccability?</w:t>
      </w:r>
    </w:p>
    <w:p w:rsidR="00867855" w:rsidRPr="00830F68" w:rsidRDefault="00830F68"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Papal Infallibility</w:t>
      </w:r>
      <w:r>
        <w:rPr>
          <w:rFonts w:ascii="Times New Roman" w:hAnsi="Times New Roman" w:cs="Times New Roman"/>
          <w:sz w:val="20"/>
          <w:szCs w:val="20"/>
        </w:rPr>
        <w:t xml:space="preserve"> </w:t>
      </w:r>
    </w:p>
    <w:p w:rsidR="001D79A0" w:rsidRDefault="00FD536C" w:rsidP="00DF110E">
      <w:pPr>
        <w:spacing w:line="240" w:lineRule="auto"/>
        <w:rPr>
          <w:rFonts w:ascii="Times New Roman" w:hAnsi="Times New Roman" w:cs="Times New Roman"/>
          <w:sz w:val="20"/>
          <w:szCs w:val="20"/>
        </w:rPr>
      </w:pPr>
      <w:r>
        <w:rPr>
          <w:rFonts w:ascii="Times New Roman" w:hAnsi="Times New Roman" w:cs="Times New Roman"/>
          <w:sz w:val="20"/>
          <w:szCs w:val="20"/>
        </w:rPr>
        <w:t>10</w:t>
      </w:r>
      <w:r w:rsidR="00867855">
        <w:rPr>
          <w:rFonts w:ascii="Times New Roman" w:hAnsi="Times New Roman" w:cs="Times New Roman"/>
          <w:sz w:val="20"/>
          <w:szCs w:val="20"/>
        </w:rPr>
        <w:t>.</w:t>
      </w:r>
      <w:r w:rsidR="001D79A0">
        <w:rPr>
          <w:rFonts w:ascii="Times New Roman" w:hAnsi="Times New Roman" w:cs="Times New Roman"/>
          <w:sz w:val="20"/>
          <w:szCs w:val="20"/>
        </w:rPr>
        <w:t xml:space="preserve"> This man may have undergone conversion to Roman Catholicism on his deathbed, although this has been disputed by his daughter. Critic William York </w:t>
      </w:r>
      <w:proofErr w:type="spellStart"/>
      <w:r w:rsidR="001D79A0">
        <w:rPr>
          <w:rFonts w:ascii="Times New Roman" w:hAnsi="Times New Roman" w:cs="Times New Roman"/>
          <w:sz w:val="20"/>
          <w:szCs w:val="20"/>
        </w:rPr>
        <w:t>Tindall</w:t>
      </w:r>
      <w:proofErr w:type="spellEnd"/>
      <w:r w:rsidR="001D79A0">
        <w:rPr>
          <w:rFonts w:ascii="Times New Roman" w:hAnsi="Times New Roman" w:cs="Times New Roman"/>
          <w:sz w:val="20"/>
          <w:szCs w:val="20"/>
        </w:rPr>
        <w:t xml:space="preserve"> described this author as a politically conservative Republican, and after working as a lawyer for many years, </w:t>
      </w:r>
      <w:r w:rsidR="00D63178">
        <w:rPr>
          <w:rFonts w:ascii="Times New Roman" w:hAnsi="Times New Roman" w:cs="Times New Roman"/>
          <w:sz w:val="20"/>
          <w:szCs w:val="20"/>
        </w:rPr>
        <w:t xml:space="preserve">only gradually took up poetry. The literary critic Harold Bloom compared this poet to Sophocles, referring to him as the quintessential American poet, in reference to works like </w:t>
      </w:r>
      <w:r w:rsidR="00D63178" w:rsidRPr="00D63178">
        <w:rPr>
          <w:rFonts w:ascii="Times New Roman" w:hAnsi="Times New Roman" w:cs="Times New Roman"/>
          <w:i/>
          <w:sz w:val="20"/>
          <w:szCs w:val="20"/>
        </w:rPr>
        <w:t>Harmonium</w:t>
      </w:r>
      <w:r w:rsidR="00D63178">
        <w:rPr>
          <w:rFonts w:ascii="Times New Roman" w:hAnsi="Times New Roman" w:cs="Times New Roman"/>
          <w:sz w:val="20"/>
          <w:szCs w:val="20"/>
        </w:rPr>
        <w:t xml:space="preserve">. </w:t>
      </w:r>
      <w:r w:rsidR="00AB01D2">
        <w:rPr>
          <w:rFonts w:ascii="Times New Roman" w:hAnsi="Times New Roman" w:cs="Times New Roman"/>
          <w:sz w:val="20"/>
          <w:szCs w:val="20"/>
        </w:rPr>
        <w:t xml:space="preserve">He wrote that “The poem must resist the intelligence/ Almost successfully” when referring to the relationship between consciousness and the world, and wrote “Poetry is the supreme Fiction, </w:t>
      </w:r>
      <w:proofErr w:type="spellStart"/>
      <w:r w:rsidR="00AB01D2">
        <w:rPr>
          <w:rFonts w:ascii="Times New Roman" w:hAnsi="Times New Roman" w:cs="Times New Roman"/>
          <w:sz w:val="20"/>
          <w:szCs w:val="20"/>
        </w:rPr>
        <w:t>madame</w:t>
      </w:r>
      <w:proofErr w:type="spellEnd"/>
      <w:r w:rsidR="00AB01D2">
        <w:rPr>
          <w:rFonts w:ascii="Times New Roman" w:hAnsi="Times New Roman" w:cs="Times New Roman"/>
          <w:sz w:val="20"/>
          <w:szCs w:val="20"/>
        </w:rPr>
        <w:t>” in his satirical poem “A High-Toned Old Christian Woman”. FTP, who was this poet who allegedly broke his hand punching Ernest Hemingway in the jaw, famous for works such as “The Idea of Order at Key West”, “Thirteen Ways of Looking at a Blackbird”, and “The Emperor of Ice Cream”?</w:t>
      </w:r>
      <w:r w:rsidR="00867855">
        <w:rPr>
          <w:rFonts w:ascii="Times New Roman" w:hAnsi="Times New Roman" w:cs="Times New Roman"/>
          <w:sz w:val="20"/>
          <w:szCs w:val="20"/>
        </w:rPr>
        <w:t xml:space="preserve"> </w:t>
      </w:r>
    </w:p>
    <w:p w:rsidR="00867855" w:rsidRPr="00830F68" w:rsidRDefault="00830F68"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W</w:t>
      </w:r>
      <w:r w:rsidRPr="00417E79">
        <w:rPr>
          <w:rFonts w:ascii="Times New Roman" w:hAnsi="Times New Roman" w:cs="Times New Roman"/>
          <w:sz w:val="20"/>
          <w:szCs w:val="20"/>
        </w:rPr>
        <w:t xml:space="preserve">allace </w:t>
      </w:r>
      <w:r>
        <w:rPr>
          <w:rFonts w:ascii="Times New Roman" w:hAnsi="Times New Roman" w:cs="Times New Roman"/>
          <w:b/>
          <w:sz w:val="20"/>
          <w:szCs w:val="20"/>
          <w:u w:val="single"/>
        </w:rPr>
        <w:t>Stevens</w:t>
      </w:r>
    </w:p>
    <w:p w:rsidR="00156170" w:rsidRDefault="00FD536C" w:rsidP="00DF110E">
      <w:pPr>
        <w:spacing w:line="240" w:lineRule="auto"/>
        <w:rPr>
          <w:rFonts w:ascii="Times New Roman" w:hAnsi="Times New Roman" w:cs="Times New Roman"/>
          <w:sz w:val="20"/>
          <w:szCs w:val="20"/>
        </w:rPr>
      </w:pPr>
      <w:r>
        <w:rPr>
          <w:rFonts w:ascii="Times New Roman" w:hAnsi="Times New Roman" w:cs="Times New Roman"/>
          <w:sz w:val="20"/>
          <w:szCs w:val="20"/>
        </w:rPr>
        <w:t>11</w:t>
      </w:r>
      <w:r w:rsidR="00867855">
        <w:rPr>
          <w:rFonts w:ascii="Times New Roman" w:hAnsi="Times New Roman" w:cs="Times New Roman"/>
          <w:sz w:val="20"/>
          <w:szCs w:val="20"/>
        </w:rPr>
        <w:t xml:space="preserve">. </w:t>
      </w:r>
      <w:r w:rsidR="00880824">
        <w:rPr>
          <w:rFonts w:ascii="Times New Roman" w:hAnsi="Times New Roman" w:cs="Times New Roman"/>
          <w:sz w:val="20"/>
          <w:szCs w:val="20"/>
        </w:rPr>
        <w:t xml:space="preserve">This ruler’s reign began under a succession of four regents, </w:t>
      </w:r>
      <w:proofErr w:type="spellStart"/>
      <w:r w:rsidR="00880824">
        <w:rPr>
          <w:rFonts w:ascii="Times New Roman" w:hAnsi="Times New Roman" w:cs="Times New Roman"/>
          <w:sz w:val="20"/>
          <w:szCs w:val="20"/>
        </w:rPr>
        <w:t>Sonin</w:t>
      </w:r>
      <w:proofErr w:type="spellEnd"/>
      <w:r w:rsidR="00880824">
        <w:rPr>
          <w:rFonts w:ascii="Times New Roman" w:hAnsi="Times New Roman" w:cs="Times New Roman"/>
          <w:sz w:val="20"/>
          <w:szCs w:val="20"/>
        </w:rPr>
        <w:t xml:space="preserve">, </w:t>
      </w:r>
      <w:proofErr w:type="spellStart"/>
      <w:r w:rsidR="00880824">
        <w:rPr>
          <w:rFonts w:ascii="Times New Roman" w:hAnsi="Times New Roman" w:cs="Times New Roman"/>
          <w:sz w:val="20"/>
          <w:szCs w:val="20"/>
        </w:rPr>
        <w:t>Ebilun</w:t>
      </w:r>
      <w:proofErr w:type="spellEnd"/>
      <w:r w:rsidR="00880824">
        <w:rPr>
          <w:rFonts w:ascii="Times New Roman" w:hAnsi="Times New Roman" w:cs="Times New Roman"/>
          <w:sz w:val="20"/>
          <w:szCs w:val="20"/>
        </w:rPr>
        <w:t xml:space="preserve">, </w:t>
      </w:r>
      <w:proofErr w:type="spellStart"/>
      <w:r w:rsidR="00880824">
        <w:rPr>
          <w:rFonts w:ascii="Times New Roman" w:hAnsi="Times New Roman" w:cs="Times New Roman"/>
          <w:sz w:val="20"/>
          <w:szCs w:val="20"/>
        </w:rPr>
        <w:t>Sukasha</w:t>
      </w:r>
      <w:proofErr w:type="spellEnd"/>
      <w:r w:rsidR="00880824">
        <w:rPr>
          <w:rFonts w:ascii="Times New Roman" w:hAnsi="Times New Roman" w:cs="Times New Roman"/>
          <w:sz w:val="20"/>
          <w:szCs w:val="20"/>
        </w:rPr>
        <w:t xml:space="preserve">, and </w:t>
      </w:r>
      <w:proofErr w:type="spellStart"/>
      <w:r w:rsidR="00880824">
        <w:rPr>
          <w:rFonts w:ascii="Times New Roman" w:hAnsi="Times New Roman" w:cs="Times New Roman"/>
          <w:sz w:val="20"/>
          <w:szCs w:val="20"/>
        </w:rPr>
        <w:t>Oboi</w:t>
      </w:r>
      <w:proofErr w:type="spellEnd"/>
      <w:r w:rsidR="00880824">
        <w:rPr>
          <w:rFonts w:ascii="Times New Roman" w:hAnsi="Times New Roman" w:cs="Times New Roman"/>
          <w:sz w:val="20"/>
          <w:szCs w:val="20"/>
        </w:rPr>
        <w:t xml:space="preserve">, as well as under the influence of his grandmother. One of the longest-reigning rulers in history, this ruler was the first of his dynasty to be born south of the </w:t>
      </w:r>
      <w:proofErr w:type="spellStart"/>
      <w:r w:rsidR="00880824">
        <w:rPr>
          <w:rFonts w:ascii="Times New Roman" w:hAnsi="Times New Roman" w:cs="Times New Roman"/>
          <w:sz w:val="20"/>
          <w:szCs w:val="20"/>
        </w:rPr>
        <w:t>Shanhai</w:t>
      </w:r>
      <w:proofErr w:type="spellEnd"/>
      <w:r w:rsidR="00880824">
        <w:rPr>
          <w:rFonts w:ascii="Times New Roman" w:hAnsi="Times New Roman" w:cs="Times New Roman"/>
          <w:sz w:val="20"/>
          <w:szCs w:val="20"/>
        </w:rPr>
        <w:t xml:space="preserve"> Pass, making him the first of the dynasty to live his entire life at the imperial capital. </w:t>
      </w:r>
      <w:r w:rsidR="00154092">
        <w:rPr>
          <w:rFonts w:ascii="Times New Roman" w:hAnsi="Times New Roman" w:cs="Times New Roman"/>
          <w:sz w:val="20"/>
          <w:szCs w:val="20"/>
        </w:rPr>
        <w:t>A member of the Aisin-</w:t>
      </w:r>
      <w:proofErr w:type="spellStart"/>
      <w:r w:rsidR="00154092">
        <w:rPr>
          <w:rFonts w:ascii="Times New Roman" w:hAnsi="Times New Roman" w:cs="Times New Roman"/>
          <w:sz w:val="20"/>
          <w:szCs w:val="20"/>
        </w:rPr>
        <w:t>Gioro</w:t>
      </w:r>
      <w:proofErr w:type="spellEnd"/>
      <w:r w:rsidR="00154092">
        <w:rPr>
          <w:rFonts w:ascii="Times New Roman" w:hAnsi="Times New Roman" w:cs="Times New Roman"/>
          <w:sz w:val="20"/>
          <w:szCs w:val="20"/>
        </w:rPr>
        <w:t xml:space="preserve"> clan, he inherited the task of his father, the </w:t>
      </w:r>
      <w:proofErr w:type="spellStart"/>
      <w:r w:rsidR="00154092">
        <w:rPr>
          <w:rFonts w:ascii="Times New Roman" w:hAnsi="Times New Roman" w:cs="Times New Roman"/>
          <w:sz w:val="20"/>
          <w:szCs w:val="20"/>
        </w:rPr>
        <w:t>Shunzhi</w:t>
      </w:r>
      <w:proofErr w:type="spellEnd"/>
      <w:r w:rsidR="00154092">
        <w:rPr>
          <w:rFonts w:ascii="Times New Roman" w:hAnsi="Times New Roman" w:cs="Times New Roman"/>
          <w:sz w:val="20"/>
          <w:szCs w:val="20"/>
        </w:rPr>
        <w:t xml:space="preserve"> Emperor, improving infrastructure, consolidating rule, and suppressing revolt. Over the course of his 61-year long reign, this emperor suppressed the Revolt of the Three Feudatories, defeated and forced tribute from the Kingdom of </w:t>
      </w:r>
      <w:proofErr w:type="spellStart"/>
      <w:r w:rsidR="00154092">
        <w:rPr>
          <w:rFonts w:ascii="Times New Roman" w:hAnsi="Times New Roman" w:cs="Times New Roman"/>
          <w:sz w:val="20"/>
          <w:szCs w:val="20"/>
        </w:rPr>
        <w:t>Tungning</w:t>
      </w:r>
      <w:proofErr w:type="spellEnd"/>
      <w:r w:rsidR="00154092">
        <w:rPr>
          <w:rFonts w:ascii="Times New Roman" w:hAnsi="Times New Roman" w:cs="Times New Roman"/>
          <w:sz w:val="20"/>
          <w:szCs w:val="20"/>
        </w:rPr>
        <w:t xml:space="preserve">, halted Russian expansion at the Amur River, and </w:t>
      </w:r>
      <w:r w:rsidR="00C75215">
        <w:rPr>
          <w:rFonts w:ascii="Times New Roman" w:hAnsi="Times New Roman" w:cs="Times New Roman"/>
          <w:sz w:val="20"/>
          <w:szCs w:val="20"/>
        </w:rPr>
        <w:t>compiled a famous namesake dictionary. FTP, who was this 4</w:t>
      </w:r>
      <w:r w:rsidR="00C75215" w:rsidRPr="00C75215">
        <w:rPr>
          <w:rFonts w:ascii="Times New Roman" w:hAnsi="Times New Roman" w:cs="Times New Roman"/>
          <w:sz w:val="20"/>
          <w:szCs w:val="20"/>
          <w:vertAlign w:val="superscript"/>
        </w:rPr>
        <w:t>th</w:t>
      </w:r>
      <w:r w:rsidR="00C75215">
        <w:rPr>
          <w:rFonts w:ascii="Times New Roman" w:hAnsi="Times New Roman" w:cs="Times New Roman"/>
          <w:sz w:val="20"/>
          <w:szCs w:val="20"/>
        </w:rPr>
        <w:t xml:space="preserve"> Qing emperor, who initiated the period known as the “Prosperous Era of (this emperor) and Qianlong”, considered one of China’s greatest rulers?</w:t>
      </w:r>
    </w:p>
    <w:p w:rsidR="00867855" w:rsidRPr="00830F68" w:rsidRDefault="00830F68"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Kangxi</w:t>
      </w:r>
      <w:proofErr w:type="spellEnd"/>
      <w:r>
        <w:rPr>
          <w:rFonts w:ascii="Times New Roman" w:hAnsi="Times New Roman" w:cs="Times New Roman"/>
          <w:sz w:val="20"/>
          <w:szCs w:val="20"/>
        </w:rPr>
        <w:t xml:space="preserve"> (also accept: Qing </w:t>
      </w:r>
      <w:proofErr w:type="spellStart"/>
      <w:r>
        <w:rPr>
          <w:rFonts w:ascii="Times New Roman" w:hAnsi="Times New Roman" w:cs="Times New Roman"/>
          <w:sz w:val="20"/>
          <w:szCs w:val="20"/>
        </w:rPr>
        <w:t>Shengzu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Taifin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Huwangdi</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Kangxidi</w:t>
      </w:r>
      <w:proofErr w:type="spellEnd"/>
      <w:proofErr w:type="gramEnd"/>
      <w:r>
        <w:rPr>
          <w:rFonts w:ascii="Times New Roman" w:hAnsi="Times New Roman" w:cs="Times New Roman"/>
          <w:sz w:val="20"/>
          <w:szCs w:val="20"/>
        </w:rPr>
        <w:t>)</w:t>
      </w:r>
    </w:p>
    <w:p w:rsidR="00C75215" w:rsidRDefault="00FD536C" w:rsidP="00DF110E">
      <w:pPr>
        <w:spacing w:line="240" w:lineRule="auto"/>
        <w:rPr>
          <w:rFonts w:ascii="Times New Roman" w:hAnsi="Times New Roman" w:cs="Times New Roman"/>
          <w:sz w:val="20"/>
          <w:szCs w:val="20"/>
        </w:rPr>
      </w:pPr>
      <w:r>
        <w:rPr>
          <w:rFonts w:ascii="Times New Roman" w:hAnsi="Times New Roman" w:cs="Times New Roman"/>
          <w:sz w:val="20"/>
          <w:szCs w:val="20"/>
        </w:rPr>
        <w:t>12</w:t>
      </w:r>
      <w:r w:rsidR="00867855">
        <w:rPr>
          <w:rFonts w:ascii="Times New Roman" w:hAnsi="Times New Roman" w:cs="Times New Roman"/>
          <w:sz w:val="20"/>
          <w:szCs w:val="20"/>
        </w:rPr>
        <w:t xml:space="preserve">. </w:t>
      </w:r>
      <w:r w:rsidR="009F5B67">
        <w:rPr>
          <w:rFonts w:ascii="Times New Roman" w:hAnsi="Times New Roman" w:cs="Times New Roman"/>
          <w:sz w:val="20"/>
          <w:szCs w:val="20"/>
        </w:rPr>
        <w:t xml:space="preserve">The invention of bubble chambers and spark chambers led to the discovery of growing numbers of hadrons, which could be classified according to charge and </w:t>
      </w:r>
      <w:proofErr w:type="spellStart"/>
      <w:r w:rsidR="009F5B67">
        <w:rPr>
          <w:rFonts w:ascii="Times New Roman" w:hAnsi="Times New Roman" w:cs="Times New Roman"/>
          <w:sz w:val="20"/>
          <w:szCs w:val="20"/>
        </w:rPr>
        <w:t>isospin</w:t>
      </w:r>
      <w:proofErr w:type="spellEnd"/>
      <w:r w:rsidR="009F5B67">
        <w:rPr>
          <w:rFonts w:ascii="Times New Roman" w:hAnsi="Times New Roman" w:cs="Times New Roman"/>
          <w:sz w:val="20"/>
          <w:szCs w:val="20"/>
        </w:rPr>
        <w:t xml:space="preserve"> by Wigner and Heisenberg, and later to strangeness by Gell-Mann and </w:t>
      </w:r>
      <w:proofErr w:type="spellStart"/>
      <w:r w:rsidR="009F5B67">
        <w:rPr>
          <w:rFonts w:ascii="Times New Roman" w:hAnsi="Times New Roman" w:cs="Times New Roman"/>
          <w:sz w:val="20"/>
          <w:szCs w:val="20"/>
        </w:rPr>
        <w:t>Nishijima</w:t>
      </w:r>
      <w:proofErr w:type="spellEnd"/>
      <w:r w:rsidR="009F5B67">
        <w:rPr>
          <w:rFonts w:ascii="Times New Roman" w:hAnsi="Times New Roman" w:cs="Times New Roman"/>
          <w:sz w:val="20"/>
          <w:szCs w:val="20"/>
        </w:rPr>
        <w:t>, all of which seemed to indicate the existence of non-fundamental particles that would need to b</w:t>
      </w:r>
      <w:r w:rsidR="0031301B">
        <w:rPr>
          <w:rFonts w:ascii="Times New Roman" w:hAnsi="Times New Roman" w:cs="Times New Roman"/>
          <w:sz w:val="20"/>
          <w:szCs w:val="20"/>
        </w:rPr>
        <w:t>e accounted for by a new theory;</w:t>
      </w:r>
      <w:r w:rsidR="009F5B67">
        <w:rPr>
          <w:rFonts w:ascii="Times New Roman" w:hAnsi="Times New Roman" w:cs="Times New Roman"/>
          <w:sz w:val="20"/>
          <w:szCs w:val="20"/>
        </w:rPr>
        <w:t xml:space="preserve"> </w:t>
      </w:r>
      <w:r w:rsidR="0031301B">
        <w:rPr>
          <w:rFonts w:ascii="Times New Roman" w:hAnsi="Times New Roman" w:cs="Times New Roman"/>
          <w:sz w:val="20"/>
          <w:szCs w:val="20"/>
        </w:rPr>
        <w:t>d</w:t>
      </w:r>
      <w:r w:rsidR="009F5B67">
        <w:rPr>
          <w:rFonts w:ascii="Times New Roman" w:hAnsi="Times New Roman" w:cs="Times New Roman"/>
          <w:sz w:val="20"/>
          <w:szCs w:val="20"/>
        </w:rPr>
        <w:t xml:space="preserve">iscussion of this by </w:t>
      </w:r>
      <w:proofErr w:type="spellStart"/>
      <w:r w:rsidR="009F5B67">
        <w:rPr>
          <w:rFonts w:ascii="Times New Roman" w:hAnsi="Times New Roman" w:cs="Times New Roman"/>
          <w:sz w:val="20"/>
          <w:szCs w:val="20"/>
        </w:rPr>
        <w:t>Bogolyubov</w:t>
      </w:r>
      <w:proofErr w:type="spellEnd"/>
      <w:r w:rsidR="009F5B67">
        <w:rPr>
          <w:rFonts w:ascii="Times New Roman" w:hAnsi="Times New Roman" w:cs="Times New Roman"/>
          <w:sz w:val="20"/>
          <w:szCs w:val="20"/>
        </w:rPr>
        <w:t xml:space="preserve">, </w:t>
      </w:r>
      <w:proofErr w:type="spellStart"/>
      <w:r w:rsidR="009F5B67">
        <w:rPr>
          <w:rFonts w:ascii="Times New Roman" w:hAnsi="Times New Roman" w:cs="Times New Roman"/>
          <w:sz w:val="20"/>
          <w:szCs w:val="20"/>
        </w:rPr>
        <w:t>Struminsky</w:t>
      </w:r>
      <w:proofErr w:type="spellEnd"/>
      <w:r w:rsidR="009F5B67">
        <w:rPr>
          <w:rFonts w:ascii="Times New Roman" w:hAnsi="Times New Roman" w:cs="Times New Roman"/>
          <w:sz w:val="20"/>
          <w:szCs w:val="20"/>
        </w:rPr>
        <w:t xml:space="preserve">, and </w:t>
      </w:r>
      <w:proofErr w:type="spellStart"/>
      <w:r w:rsidR="009F5B67">
        <w:rPr>
          <w:rFonts w:ascii="Times New Roman" w:hAnsi="Times New Roman" w:cs="Times New Roman"/>
          <w:sz w:val="20"/>
          <w:szCs w:val="20"/>
        </w:rPr>
        <w:t>Tavchelidze</w:t>
      </w:r>
      <w:proofErr w:type="spellEnd"/>
      <w:r w:rsidR="009F5B67">
        <w:rPr>
          <w:rFonts w:ascii="Times New Roman" w:hAnsi="Times New Roman" w:cs="Times New Roman"/>
          <w:sz w:val="20"/>
          <w:szCs w:val="20"/>
        </w:rPr>
        <w:t xml:space="preserve"> </w:t>
      </w:r>
      <w:r w:rsidR="0031301B">
        <w:rPr>
          <w:rFonts w:ascii="Times New Roman" w:hAnsi="Times New Roman" w:cs="Times New Roman"/>
          <w:sz w:val="20"/>
          <w:szCs w:val="20"/>
        </w:rPr>
        <w:t>set off a flurry of debate and experimentation that would eventually lead to this new theory. Although in some applications it eventually developed into string theory, the S-matrix theory was abandoned in favour of this non-</w:t>
      </w:r>
      <w:proofErr w:type="spellStart"/>
      <w:r w:rsidR="0031301B">
        <w:rPr>
          <w:rFonts w:ascii="Times New Roman" w:hAnsi="Times New Roman" w:cs="Times New Roman"/>
          <w:sz w:val="20"/>
          <w:szCs w:val="20"/>
        </w:rPr>
        <w:t>Abelian</w:t>
      </w:r>
      <w:proofErr w:type="spellEnd"/>
      <w:r w:rsidR="0031301B">
        <w:rPr>
          <w:rFonts w:ascii="Times New Roman" w:hAnsi="Times New Roman" w:cs="Times New Roman"/>
          <w:sz w:val="20"/>
          <w:szCs w:val="20"/>
        </w:rPr>
        <w:t xml:space="preserve"> gauge theory because of its ability to solve problems of strong interactions within field theory. Describing properties of confinement and asymptotic freedom, the study of which won </w:t>
      </w:r>
      <w:proofErr w:type="spellStart"/>
      <w:r w:rsidR="0031301B">
        <w:rPr>
          <w:rFonts w:ascii="Times New Roman" w:hAnsi="Times New Roman" w:cs="Times New Roman"/>
          <w:sz w:val="20"/>
          <w:szCs w:val="20"/>
        </w:rPr>
        <w:t>Politzer</w:t>
      </w:r>
      <w:proofErr w:type="spellEnd"/>
      <w:r w:rsidR="0031301B">
        <w:rPr>
          <w:rFonts w:ascii="Times New Roman" w:hAnsi="Times New Roman" w:cs="Times New Roman"/>
          <w:sz w:val="20"/>
          <w:szCs w:val="20"/>
        </w:rPr>
        <w:t xml:space="preserve">, </w:t>
      </w:r>
      <w:proofErr w:type="spellStart"/>
      <w:r w:rsidR="0031301B">
        <w:rPr>
          <w:rFonts w:ascii="Times New Roman" w:hAnsi="Times New Roman" w:cs="Times New Roman"/>
          <w:sz w:val="20"/>
          <w:szCs w:val="20"/>
        </w:rPr>
        <w:t>Wilczek</w:t>
      </w:r>
      <w:proofErr w:type="spellEnd"/>
      <w:r w:rsidR="0031301B">
        <w:rPr>
          <w:rFonts w:ascii="Times New Roman" w:hAnsi="Times New Roman" w:cs="Times New Roman"/>
          <w:sz w:val="20"/>
          <w:szCs w:val="20"/>
        </w:rPr>
        <w:t xml:space="preserve"> and Gross the 2004 Nobel Prize in Physics, this is, FTP, what theory about a fundamental force which describes the interactions of the quarks and gluons which make up hadrons such as the proton, neutron, and pion?</w:t>
      </w:r>
    </w:p>
    <w:p w:rsidR="00867855" w:rsidRPr="002C224F" w:rsidRDefault="00830F68"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sidR="002C224F">
        <w:rPr>
          <w:rFonts w:ascii="Times New Roman" w:hAnsi="Times New Roman" w:cs="Times New Roman"/>
          <w:b/>
          <w:sz w:val="20"/>
          <w:szCs w:val="20"/>
          <w:u w:val="single"/>
        </w:rPr>
        <w:t xml:space="preserve">Quantum </w:t>
      </w:r>
      <w:proofErr w:type="spellStart"/>
      <w:r w:rsidR="002C224F">
        <w:rPr>
          <w:rFonts w:ascii="Times New Roman" w:hAnsi="Times New Roman" w:cs="Times New Roman"/>
          <w:b/>
          <w:sz w:val="20"/>
          <w:szCs w:val="20"/>
          <w:u w:val="single"/>
        </w:rPr>
        <w:t>Chromodynamics</w:t>
      </w:r>
      <w:proofErr w:type="spellEnd"/>
      <w:r w:rsidR="002C224F">
        <w:rPr>
          <w:rFonts w:ascii="Times New Roman" w:hAnsi="Times New Roman" w:cs="Times New Roman"/>
          <w:sz w:val="20"/>
          <w:szCs w:val="20"/>
        </w:rPr>
        <w:t xml:space="preserve"> (also accept: QCD)</w:t>
      </w:r>
    </w:p>
    <w:p w:rsidR="00417E79" w:rsidRPr="0056292E" w:rsidRDefault="00FD536C" w:rsidP="00DF110E">
      <w:pPr>
        <w:spacing w:line="240" w:lineRule="auto"/>
        <w:rPr>
          <w:rFonts w:ascii="Times New Roman" w:hAnsi="Times New Roman" w:cs="Times New Roman"/>
          <w:sz w:val="20"/>
          <w:szCs w:val="20"/>
        </w:rPr>
      </w:pPr>
      <w:r>
        <w:rPr>
          <w:rFonts w:ascii="Times New Roman" w:hAnsi="Times New Roman" w:cs="Times New Roman"/>
          <w:sz w:val="20"/>
          <w:szCs w:val="20"/>
        </w:rPr>
        <w:t>13</w:t>
      </w:r>
      <w:r w:rsidR="00867855">
        <w:rPr>
          <w:rFonts w:ascii="Times New Roman" w:hAnsi="Times New Roman" w:cs="Times New Roman"/>
          <w:sz w:val="20"/>
          <w:szCs w:val="20"/>
        </w:rPr>
        <w:t xml:space="preserve">. </w:t>
      </w:r>
      <w:r w:rsidR="005375F8">
        <w:rPr>
          <w:rFonts w:ascii="Times New Roman" w:hAnsi="Times New Roman" w:cs="Times New Roman"/>
          <w:sz w:val="20"/>
          <w:szCs w:val="20"/>
        </w:rPr>
        <w:t>One of this man’s poems, written in a series of rhyming couplets, ends with the lines “O God, in Thy great mercy, let us nevermore forget; The graves they left behind, the bitter graves”, and was intended as an homage to British victims of the 2</w:t>
      </w:r>
      <w:r w:rsidR="005375F8" w:rsidRPr="005375F8">
        <w:rPr>
          <w:rFonts w:ascii="Times New Roman" w:hAnsi="Times New Roman" w:cs="Times New Roman"/>
          <w:sz w:val="20"/>
          <w:szCs w:val="20"/>
          <w:vertAlign w:val="superscript"/>
        </w:rPr>
        <w:t>nd</w:t>
      </w:r>
      <w:r w:rsidR="005375F8">
        <w:rPr>
          <w:rFonts w:ascii="Times New Roman" w:hAnsi="Times New Roman" w:cs="Times New Roman"/>
          <w:sz w:val="20"/>
          <w:szCs w:val="20"/>
        </w:rPr>
        <w:t xml:space="preserve"> Boer War. Another poem, written while working as a store clerk in </w:t>
      </w:r>
      <w:proofErr w:type="spellStart"/>
      <w:r w:rsidR="005375F8">
        <w:rPr>
          <w:rFonts w:ascii="Times New Roman" w:hAnsi="Times New Roman" w:cs="Times New Roman"/>
          <w:sz w:val="20"/>
          <w:szCs w:val="20"/>
        </w:rPr>
        <w:t>Cowichan</w:t>
      </w:r>
      <w:proofErr w:type="spellEnd"/>
      <w:r w:rsidR="005375F8">
        <w:rPr>
          <w:rFonts w:ascii="Times New Roman" w:hAnsi="Times New Roman" w:cs="Times New Roman"/>
          <w:sz w:val="20"/>
          <w:szCs w:val="20"/>
        </w:rPr>
        <w:t xml:space="preserve"> Bay, dotes on the melodies of plants and trees and how England shall “hearken, and she’ll understand”. Before moving to the place for which this poet is most famous, he wrote a poem presaging a place where, “When a man gits on his uppers in a hard-pan sort of town…An’ he’s in a fix for a </w:t>
      </w:r>
      <w:proofErr w:type="spellStart"/>
      <w:r w:rsidR="005375F8">
        <w:rPr>
          <w:rFonts w:ascii="Times New Roman" w:hAnsi="Times New Roman" w:cs="Times New Roman"/>
          <w:sz w:val="20"/>
          <w:szCs w:val="20"/>
        </w:rPr>
        <w:t>lodgin</w:t>
      </w:r>
      <w:proofErr w:type="spellEnd"/>
      <w:r w:rsidR="005375F8">
        <w:rPr>
          <w:rFonts w:ascii="Times New Roman" w:hAnsi="Times New Roman" w:cs="Times New Roman"/>
          <w:sz w:val="20"/>
          <w:szCs w:val="20"/>
        </w:rPr>
        <w:t xml:space="preserve">’ an’ he wanders up an’ down”, called </w:t>
      </w:r>
      <w:r w:rsidR="005375F8">
        <w:rPr>
          <w:rFonts w:ascii="Times New Roman" w:hAnsi="Times New Roman" w:cs="Times New Roman"/>
          <w:i/>
          <w:sz w:val="20"/>
          <w:szCs w:val="20"/>
        </w:rPr>
        <w:t>The Little Old Log Cabin</w:t>
      </w:r>
      <w:r w:rsidR="005375F8">
        <w:rPr>
          <w:rFonts w:ascii="Times New Roman" w:hAnsi="Times New Roman" w:cs="Times New Roman"/>
          <w:sz w:val="20"/>
          <w:szCs w:val="20"/>
        </w:rPr>
        <w:t xml:space="preserve">. </w:t>
      </w:r>
      <w:r w:rsidR="0056292E">
        <w:rPr>
          <w:rFonts w:ascii="Times New Roman" w:hAnsi="Times New Roman" w:cs="Times New Roman"/>
          <w:sz w:val="20"/>
          <w:szCs w:val="20"/>
        </w:rPr>
        <w:t xml:space="preserve">Amid recitations of the poetry of others, this poet began to be recognized for such works as </w:t>
      </w:r>
      <w:r w:rsidR="0056292E">
        <w:rPr>
          <w:rFonts w:ascii="Times New Roman" w:hAnsi="Times New Roman" w:cs="Times New Roman"/>
          <w:i/>
          <w:sz w:val="20"/>
          <w:szCs w:val="20"/>
        </w:rPr>
        <w:t xml:space="preserve">The Call of the </w:t>
      </w:r>
      <w:proofErr w:type="gramStart"/>
      <w:r w:rsidR="0056292E">
        <w:rPr>
          <w:rFonts w:ascii="Times New Roman" w:hAnsi="Times New Roman" w:cs="Times New Roman"/>
          <w:i/>
          <w:sz w:val="20"/>
          <w:szCs w:val="20"/>
        </w:rPr>
        <w:t>Wild</w:t>
      </w:r>
      <w:proofErr w:type="gramEnd"/>
      <w:r w:rsidR="0056292E">
        <w:rPr>
          <w:rFonts w:ascii="Times New Roman" w:hAnsi="Times New Roman" w:cs="Times New Roman"/>
          <w:sz w:val="20"/>
          <w:szCs w:val="20"/>
        </w:rPr>
        <w:t xml:space="preserve">, thriller novels like </w:t>
      </w:r>
      <w:r w:rsidR="0056292E">
        <w:rPr>
          <w:rFonts w:ascii="Times New Roman" w:hAnsi="Times New Roman" w:cs="Times New Roman"/>
          <w:i/>
          <w:sz w:val="20"/>
          <w:szCs w:val="20"/>
        </w:rPr>
        <w:t>The Roughneck, A Tale of Tahiti</w:t>
      </w:r>
      <w:r w:rsidR="0056292E">
        <w:rPr>
          <w:rFonts w:ascii="Times New Roman" w:hAnsi="Times New Roman" w:cs="Times New Roman"/>
          <w:sz w:val="20"/>
          <w:szCs w:val="20"/>
        </w:rPr>
        <w:t xml:space="preserve">, and eventually played himself in the movie </w:t>
      </w:r>
      <w:r w:rsidR="0056292E">
        <w:rPr>
          <w:rFonts w:ascii="Times New Roman" w:hAnsi="Times New Roman" w:cs="Times New Roman"/>
          <w:i/>
          <w:sz w:val="20"/>
          <w:szCs w:val="20"/>
        </w:rPr>
        <w:t>The Spoilers</w:t>
      </w:r>
      <w:r w:rsidR="0056292E">
        <w:rPr>
          <w:rFonts w:ascii="Times New Roman" w:hAnsi="Times New Roman" w:cs="Times New Roman"/>
          <w:sz w:val="20"/>
          <w:szCs w:val="20"/>
        </w:rPr>
        <w:t xml:space="preserve">. However, it is for two certain poems for which he is most famous, including one about the demise of a prospector after a piano-playing stranger arrives to settle a grudge. FTP, who was this British poet of frontier poetry, writer of such works as the </w:t>
      </w:r>
      <w:r w:rsidR="0056292E">
        <w:rPr>
          <w:rFonts w:ascii="Times New Roman" w:hAnsi="Times New Roman" w:cs="Times New Roman"/>
          <w:i/>
          <w:sz w:val="20"/>
          <w:szCs w:val="20"/>
        </w:rPr>
        <w:t>Shooting of Dan McGrew</w:t>
      </w:r>
      <w:r w:rsidR="0056292E">
        <w:rPr>
          <w:rFonts w:ascii="Times New Roman" w:hAnsi="Times New Roman" w:cs="Times New Roman"/>
          <w:sz w:val="20"/>
          <w:szCs w:val="20"/>
        </w:rPr>
        <w:t xml:space="preserve">, and </w:t>
      </w:r>
      <w:r w:rsidR="0056292E">
        <w:rPr>
          <w:rFonts w:ascii="Times New Roman" w:hAnsi="Times New Roman" w:cs="Times New Roman"/>
          <w:i/>
          <w:sz w:val="20"/>
          <w:szCs w:val="20"/>
        </w:rPr>
        <w:t>The Cremation of Sam McGee</w:t>
      </w:r>
      <w:r w:rsidR="0056292E">
        <w:rPr>
          <w:rFonts w:ascii="Times New Roman" w:hAnsi="Times New Roman" w:cs="Times New Roman"/>
          <w:sz w:val="20"/>
          <w:szCs w:val="20"/>
        </w:rPr>
        <w:t>?</w:t>
      </w:r>
    </w:p>
    <w:p w:rsidR="00867855" w:rsidRPr="00417E79" w:rsidRDefault="002C224F"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sidR="00417E79" w:rsidRPr="00417E79">
        <w:rPr>
          <w:rFonts w:ascii="Times New Roman" w:hAnsi="Times New Roman" w:cs="Times New Roman"/>
          <w:sz w:val="20"/>
          <w:szCs w:val="20"/>
        </w:rPr>
        <w:t>Robe</w:t>
      </w:r>
      <w:r w:rsidR="00417E79">
        <w:rPr>
          <w:rFonts w:ascii="Times New Roman" w:hAnsi="Times New Roman" w:cs="Times New Roman"/>
          <w:sz w:val="20"/>
          <w:szCs w:val="20"/>
        </w:rPr>
        <w:t xml:space="preserve">rt W. </w:t>
      </w:r>
      <w:r w:rsidR="00417E79">
        <w:rPr>
          <w:rFonts w:ascii="Times New Roman" w:hAnsi="Times New Roman" w:cs="Times New Roman"/>
          <w:b/>
          <w:sz w:val="20"/>
          <w:szCs w:val="20"/>
          <w:u w:val="single"/>
        </w:rPr>
        <w:t>Service</w:t>
      </w:r>
    </w:p>
    <w:p w:rsidR="00FD0D97" w:rsidRDefault="00FD536C" w:rsidP="00DF110E">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14</w:t>
      </w:r>
      <w:r w:rsidR="00867855">
        <w:rPr>
          <w:rFonts w:ascii="Times New Roman" w:hAnsi="Times New Roman" w:cs="Times New Roman"/>
          <w:sz w:val="20"/>
          <w:szCs w:val="20"/>
        </w:rPr>
        <w:t xml:space="preserve">. </w:t>
      </w:r>
      <w:r w:rsidR="00FD0D97">
        <w:rPr>
          <w:rFonts w:ascii="Times New Roman" w:hAnsi="Times New Roman" w:cs="Times New Roman"/>
          <w:sz w:val="20"/>
          <w:szCs w:val="20"/>
        </w:rPr>
        <w:t xml:space="preserve">Found in the MOMA, this piece features a series of primary colours and shades arranged in contrast to earlier works by the artist, such as </w:t>
      </w:r>
      <w:r w:rsidR="00FD0D97">
        <w:rPr>
          <w:rFonts w:ascii="Times New Roman" w:hAnsi="Times New Roman" w:cs="Times New Roman"/>
          <w:i/>
          <w:sz w:val="20"/>
          <w:szCs w:val="20"/>
        </w:rPr>
        <w:t>The River Amstel</w:t>
      </w:r>
      <w:r w:rsidR="00FD0D97">
        <w:rPr>
          <w:rFonts w:ascii="Times New Roman" w:hAnsi="Times New Roman" w:cs="Times New Roman"/>
          <w:sz w:val="20"/>
          <w:szCs w:val="20"/>
        </w:rPr>
        <w:t xml:space="preserve">. It is </w:t>
      </w:r>
      <w:proofErr w:type="gramStart"/>
      <w:r w:rsidR="00FD0D97">
        <w:rPr>
          <w:rFonts w:ascii="Times New Roman" w:hAnsi="Times New Roman" w:cs="Times New Roman"/>
          <w:sz w:val="20"/>
          <w:szCs w:val="20"/>
        </w:rPr>
        <w:t>an oil</w:t>
      </w:r>
      <w:proofErr w:type="gramEnd"/>
      <w:r w:rsidR="00FD0D97">
        <w:rPr>
          <w:rFonts w:ascii="Times New Roman" w:hAnsi="Times New Roman" w:cs="Times New Roman"/>
          <w:sz w:val="20"/>
          <w:szCs w:val="20"/>
        </w:rPr>
        <w:t xml:space="preserve"> on canvas, 50x50”, and was the penultimate painting of its creator. </w:t>
      </w:r>
      <w:r w:rsidR="00CE56C5">
        <w:rPr>
          <w:rFonts w:ascii="Times New Roman" w:hAnsi="Times New Roman" w:cs="Times New Roman"/>
          <w:sz w:val="20"/>
          <w:szCs w:val="20"/>
        </w:rPr>
        <w:t>The painting was influenced by the syncopation, melodic freedom, and improvisation of a certain music style that the artist encountered upon fleeing Europe with the outbreak of World War II. Providing the visual backdrop for this piece was the dynamic architecture of his city of asylum, which contributed to the replacement of a black grid with yellow lines intersecting with squares of blue and red, which seem to emulate a street scene as viewed from an apartment suite. FTP, what is this painting, which depicts an urban layout with the movement of traffic, electric lights and jazz rhythms, one of the seminal works of Dutch artist Piet Mondrian?</w:t>
      </w:r>
    </w:p>
    <w:p w:rsidR="00867855" w:rsidRPr="002C224F" w:rsidRDefault="002C224F"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sidR="00FD0D97">
        <w:rPr>
          <w:rFonts w:ascii="Times New Roman" w:hAnsi="Times New Roman" w:cs="Times New Roman"/>
          <w:b/>
          <w:sz w:val="20"/>
          <w:szCs w:val="20"/>
          <w:u w:val="single"/>
        </w:rPr>
        <w:t xml:space="preserve">Broadway Boogie </w:t>
      </w:r>
      <w:proofErr w:type="spellStart"/>
      <w:r w:rsidR="00FD0D97">
        <w:rPr>
          <w:rFonts w:ascii="Times New Roman" w:hAnsi="Times New Roman" w:cs="Times New Roman"/>
          <w:b/>
          <w:sz w:val="20"/>
          <w:szCs w:val="20"/>
          <w:u w:val="single"/>
        </w:rPr>
        <w:t>Woogie</w:t>
      </w:r>
      <w:proofErr w:type="spellEnd"/>
    </w:p>
    <w:p w:rsidR="00CE56C5" w:rsidRPr="00C34D1A" w:rsidRDefault="00FD536C" w:rsidP="00DF110E">
      <w:pPr>
        <w:spacing w:line="240" w:lineRule="auto"/>
        <w:rPr>
          <w:rFonts w:ascii="Times New Roman" w:hAnsi="Times New Roman" w:cs="Times New Roman"/>
          <w:sz w:val="20"/>
          <w:szCs w:val="20"/>
        </w:rPr>
      </w:pPr>
      <w:r>
        <w:rPr>
          <w:rFonts w:ascii="Times New Roman" w:hAnsi="Times New Roman" w:cs="Times New Roman"/>
          <w:sz w:val="20"/>
          <w:szCs w:val="20"/>
        </w:rPr>
        <w:t>15</w:t>
      </w:r>
      <w:r w:rsidR="00867855">
        <w:rPr>
          <w:rFonts w:ascii="Times New Roman" w:hAnsi="Times New Roman" w:cs="Times New Roman"/>
          <w:sz w:val="20"/>
          <w:szCs w:val="20"/>
        </w:rPr>
        <w:t xml:space="preserve">. </w:t>
      </w:r>
      <w:r w:rsidR="00CE56C5">
        <w:rPr>
          <w:rFonts w:ascii="Times New Roman" w:hAnsi="Times New Roman" w:cs="Times New Roman"/>
          <w:sz w:val="20"/>
          <w:szCs w:val="20"/>
        </w:rPr>
        <w:t xml:space="preserve">This object is optically invisible due to the effect of 25 magnitudes of extinction between the source and the Earth, although attempts to image it in the radio spectrum are being made </w:t>
      </w:r>
      <w:r w:rsidR="00235193">
        <w:rPr>
          <w:rFonts w:ascii="Times New Roman" w:hAnsi="Times New Roman" w:cs="Times New Roman"/>
          <w:sz w:val="20"/>
          <w:szCs w:val="20"/>
        </w:rPr>
        <w:t>using</w:t>
      </w:r>
      <w:r w:rsidR="00CE56C5">
        <w:rPr>
          <w:rFonts w:ascii="Times New Roman" w:hAnsi="Times New Roman" w:cs="Times New Roman"/>
          <w:sz w:val="20"/>
          <w:szCs w:val="20"/>
        </w:rPr>
        <w:t xml:space="preserve"> Very Long Baseline </w:t>
      </w:r>
      <w:r w:rsidR="00235193">
        <w:rPr>
          <w:rFonts w:ascii="Times New Roman" w:hAnsi="Times New Roman" w:cs="Times New Roman"/>
          <w:sz w:val="20"/>
          <w:szCs w:val="20"/>
        </w:rPr>
        <w:t xml:space="preserve">Interferometry. </w:t>
      </w:r>
      <w:r w:rsidR="00C34D1A">
        <w:rPr>
          <w:rFonts w:ascii="Times New Roman" w:hAnsi="Times New Roman" w:cs="Times New Roman"/>
          <w:sz w:val="20"/>
          <w:szCs w:val="20"/>
        </w:rPr>
        <w:t>It is approximately 26,000 light years away, and has been measured to have a mass of 4.3 x 10</w:t>
      </w:r>
      <w:r w:rsidR="00C34D1A" w:rsidRPr="00C34D1A">
        <w:rPr>
          <w:rFonts w:ascii="Times New Roman" w:hAnsi="Times New Roman" w:cs="Times New Roman"/>
          <w:sz w:val="20"/>
          <w:szCs w:val="20"/>
          <w:vertAlign w:val="superscript"/>
        </w:rPr>
        <w:t>6</w:t>
      </w:r>
      <w:r w:rsidR="00C34D1A">
        <w:rPr>
          <w:rFonts w:ascii="Times New Roman" w:hAnsi="Times New Roman" w:cs="Times New Roman"/>
          <w:sz w:val="20"/>
          <w:szCs w:val="20"/>
        </w:rPr>
        <w:t xml:space="preserve"> solar masses. It was discovered by </w:t>
      </w:r>
      <w:proofErr w:type="spellStart"/>
      <w:r w:rsidR="00C34D1A">
        <w:rPr>
          <w:rFonts w:ascii="Times New Roman" w:hAnsi="Times New Roman" w:cs="Times New Roman"/>
          <w:sz w:val="20"/>
          <w:szCs w:val="20"/>
        </w:rPr>
        <w:t>Balick</w:t>
      </w:r>
      <w:proofErr w:type="spellEnd"/>
      <w:r w:rsidR="00C34D1A">
        <w:rPr>
          <w:rFonts w:ascii="Times New Roman" w:hAnsi="Times New Roman" w:cs="Times New Roman"/>
          <w:sz w:val="20"/>
          <w:szCs w:val="20"/>
        </w:rPr>
        <w:t xml:space="preserve"> and Brown in 1974 using the baseline interferometer at the National Radio Astronomy Observatory and by monitoring the motion of nearby star S2, </w:t>
      </w:r>
      <w:proofErr w:type="spellStart"/>
      <w:r w:rsidR="00C34D1A">
        <w:rPr>
          <w:rFonts w:ascii="Times New Roman" w:hAnsi="Times New Roman" w:cs="Times New Roman"/>
          <w:sz w:val="20"/>
          <w:szCs w:val="20"/>
        </w:rPr>
        <w:t>Schodel</w:t>
      </w:r>
      <w:proofErr w:type="spellEnd"/>
      <w:r w:rsidR="00C34D1A">
        <w:rPr>
          <w:rFonts w:ascii="Times New Roman" w:hAnsi="Times New Roman" w:cs="Times New Roman"/>
          <w:sz w:val="20"/>
          <w:szCs w:val="20"/>
        </w:rPr>
        <w:t xml:space="preserve"> determined that this object neither contains a cluster of dark stellar objects nor a mass of degenerate fermions, but rather is something much more massive and unstable. FTP, what is this object, located in the direction of a Zodiac constellation, which is believed to potentially be a supermassive black hole located at the centre of the Milky Way galaxy? </w:t>
      </w:r>
    </w:p>
    <w:p w:rsidR="002C224F" w:rsidRPr="002C224F" w:rsidRDefault="002C224F"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Sagittarius A*</w:t>
      </w:r>
      <w:r>
        <w:rPr>
          <w:rFonts w:ascii="Times New Roman" w:hAnsi="Times New Roman" w:cs="Times New Roman"/>
          <w:sz w:val="20"/>
          <w:szCs w:val="20"/>
        </w:rPr>
        <w:t xml:space="preserve"> (Pronounced “Sagittarius A-star)</w:t>
      </w:r>
    </w:p>
    <w:p w:rsidR="000B7888" w:rsidRDefault="00867855" w:rsidP="00DF110E">
      <w:pPr>
        <w:spacing w:line="240" w:lineRule="auto"/>
        <w:rPr>
          <w:rFonts w:ascii="Times New Roman" w:hAnsi="Times New Roman" w:cs="Times New Roman"/>
          <w:sz w:val="20"/>
          <w:szCs w:val="20"/>
        </w:rPr>
      </w:pPr>
      <w:r>
        <w:rPr>
          <w:rFonts w:ascii="Times New Roman" w:hAnsi="Times New Roman" w:cs="Times New Roman"/>
          <w:sz w:val="20"/>
          <w:szCs w:val="20"/>
        </w:rPr>
        <w:t>1</w:t>
      </w:r>
      <w:r w:rsidR="00FD536C">
        <w:rPr>
          <w:rFonts w:ascii="Times New Roman" w:hAnsi="Times New Roman" w:cs="Times New Roman"/>
          <w:sz w:val="20"/>
          <w:szCs w:val="20"/>
        </w:rPr>
        <w:t>6</w:t>
      </w:r>
      <w:r>
        <w:rPr>
          <w:rFonts w:ascii="Times New Roman" w:hAnsi="Times New Roman" w:cs="Times New Roman"/>
          <w:sz w:val="20"/>
          <w:szCs w:val="20"/>
        </w:rPr>
        <w:t xml:space="preserve">. </w:t>
      </w:r>
      <w:r w:rsidR="000B7888">
        <w:rPr>
          <w:rFonts w:ascii="Times New Roman" w:hAnsi="Times New Roman" w:cs="Times New Roman"/>
          <w:sz w:val="20"/>
          <w:szCs w:val="20"/>
        </w:rPr>
        <w:t xml:space="preserve">The victors in this battle had numerical superiority at 2-to-1, as well as advance notice of the impending attack and strategic tactical advice which came from a rival of the leader of the attacking army. This rival, </w:t>
      </w:r>
      <w:proofErr w:type="spellStart"/>
      <w:r w:rsidR="000B7888">
        <w:rPr>
          <w:rFonts w:ascii="Times New Roman" w:hAnsi="Times New Roman" w:cs="Times New Roman"/>
          <w:sz w:val="20"/>
          <w:szCs w:val="20"/>
        </w:rPr>
        <w:t>Durad</w:t>
      </w:r>
      <w:proofErr w:type="spellEnd"/>
      <w:r w:rsidR="000B7888">
        <w:rPr>
          <w:rFonts w:ascii="Times New Roman" w:hAnsi="Times New Roman" w:cs="Times New Roman"/>
          <w:sz w:val="20"/>
          <w:szCs w:val="20"/>
        </w:rPr>
        <w:t xml:space="preserve"> </w:t>
      </w:r>
      <w:proofErr w:type="spellStart"/>
      <w:r w:rsidR="000B7888">
        <w:rPr>
          <w:rFonts w:ascii="Times New Roman" w:hAnsi="Times New Roman" w:cs="Times New Roman"/>
          <w:sz w:val="20"/>
          <w:szCs w:val="20"/>
        </w:rPr>
        <w:t>Brankovic</w:t>
      </w:r>
      <w:proofErr w:type="spellEnd"/>
      <w:r w:rsidR="000B7888">
        <w:rPr>
          <w:rFonts w:ascii="Times New Roman" w:hAnsi="Times New Roman" w:cs="Times New Roman"/>
          <w:sz w:val="20"/>
          <w:szCs w:val="20"/>
        </w:rPr>
        <w:t xml:space="preserve">, had earlier been accused of abandoning the Christian cause by Skanderbeg of Albania, and had his lands ravaged; this action, combined with his dislike of the Hungarian leader John Hunyadi, led to </w:t>
      </w:r>
      <w:proofErr w:type="spellStart"/>
      <w:r w:rsidR="000B7888">
        <w:rPr>
          <w:rFonts w:ascii="Times New Roman" w:hAnsi="Times New Roman" w:cs="Times New Roman"/>
          <w:sz w:val="20"/>
          <w:szCs w:val="20"/>
        </w:rPr>
        <w:t>Brankovic’s</w:t>
      </w:r>
      <w:proofErr w:type="spellEnd"/>
      <w:r w:rsidR="000B7888">
        <w:rPr>
          <w:rFonts w:ascii="Times New Roman" w:hAnsi="Times New Roman" w:cs="Times New Roman"/>
          <w:sz w:val="20"/>
          <w:szCs w:val="20"/>
        </w:rPr>
        <w:t xml:space="preserve"> allegiance switching to the Ottomans. Hunyadi had anticipated an uprising against Ottoman rule from across the Balkans, and moved on through Serbia, past the capital </w:t>
      </w:r>
      <w:proofErr w:type="spellStart"/>
      <w:r w:rsidR="000B7888">
        <w:rPr>
          <w:rFonts w:ascii="Times New Roman" w:hAnsi="Times New Roman" w:cs="Times New Roman"/>
          <w:sz w:val="20"/>
          <w:szCs w:val="20"/>
        </w:rPr>
        <w:t>Smederovo</w:t>
      </w:r>
      <w:proofErr w:type="spellEnd"/>
      <w:r w:rsidR="000B7888">
        <w:rPr>
          <w:rFonts w:ascii="Times New Roman" w:hAnsi="Times New Roman" w:cs="Times New Roman"/>
          <w:sz w:val="20"/>
          <w:szCs w:val="20"/>
        </w:rPr>
        <w:t xml:space="preserve">, unwilling to wait for Skanderbeg and unable to gain support from </w:t>
      </w:r>
      <w:proofErr w:type="spellStart"/>
      <w:r w:rsidR="000B7888">
        <w:rPr>
          <w:rFonts w:ascii="Times New Roman" w:hAnsi="Times New Roman" w:cs="Times New Roman"/>
          <w:sz w:val="20"/>
          <w:szCs w:val="20"/>
        </w:rPr>
        <w:t>Brankovic</w:t>
      </w:r>
      <w:proofErr w:type="spellEnd"/>
      <w:r w:rsidR="000B7888">
        <w:rPr>
          <w:rFonts w:ascii="Times New Roman" w:hAnsi="Times New Roman" w:cs="Times New Roman"/>
          <w:sz w:val="20"/>
          <w:szCs w:val="20"/>
        </w:rPr>
        <w:t xml:space="preserve"> other than free passage. </w:t>
      </w:r>
      <w:r w:rsidR="00105B57">
        <w:rPr>
          <w:rFonts w:ascii="Times New Roman" w:hAnsi="Times New Roman" w:cs="Times New Roman"/>
          <w:sz w:val="20"/>
          <w:szCs w:val="20"/>
        </w:rPr>
        <w:t>Eventually</w:t>
      </w:r>
      <w:r w:rsidR="000B7888">
        <w:rPr>
          <w:rFonts w:ascii="Times New Roman" w:hAnsi="Times New Roman" w:cs="Times New Roman"/>
          <w:sz w:val="20"/>
          <w:szCs w:val="20"/>
        </w:rPr>
        <w:t xml:space="preserve"> Hunyadi arrived at Blackbird Field</w:t>
      </w:r>
      <w:r w:rsidR="00105B57">
        <w:rPr>
          <w:rFonts w:ascii="Times New Roman" w:hAnsi="Times New Roman" w:cs="Times New Roman"/>
          <w:sz w:val="20"/>
          <w:szCs w:val="20"/>
        </w:rPr>
        <w:t xml:space="preserve"> accompanied by a force of </w:t>
      </w:r>
      <w:proofErr w:type="spellStart"/>
      <w:r w:rsidR="00105B57">
        <w:rPr>
          <w:rFonts w:ascii="Times New Roman" w:hAnsi="Times New Roman" w:cs="Times New Roman"/>
          <w:sz w:val="20"/>
          <w:szCs w:val="20"/>
        </w:rPr>
        <w:t>Wallachians</w:t>
      </w:r>
      <w:proofErr w:type="spellEnd"/>
      <w:r w:rsidR="00105B57">
        <w:rPr>
          <w:rFonts w:ascii="Times New Roman" w:hAnsi="Times New Roman" w:cs="Times New Roman"/>
          <w:sz w:val="20"/>
          <w:szCs w:val="20"/>
        </w:rPr>
        <w:t xml:space="preserve">, who engaged the Ottomans under </w:t>
      </w:r>
      <w:proofErr w:type="spellStart"/>
      <w:r w:rsidR="00105B57">
        <w:rPr>
          <w:rFonts w:ascii="Times New Roman" w:hAnsi="Times New Roman" w:cs="Times New Roman"/>
          <w:sz w:val="20"/>
          <w:szCs w:val="20"/>
        </w:rPr>
        <w:t>Murad</w:t>
      </w:r>
      <w:proofErr w:type="spellEnd"/>
      <w:r w:rsidR="00105B57">
        <w:rPr>
          <w:rFonts w:ascii="Times New Roman" w:hAnsi="Times New Roman" w:cs="Times New Roman"/>
          <w:sz w:val="20"/>
          <w:szCs w:val="20"/>
        </w:rPr>
        <w:t xml:space="preserve"> II and his son </w:t>
      </w:r>
      <w:proofErr w:type="spellStart"/>
      <w:r w:rsidR="00105B57">
        <w:rPr>
          <w:rFonts w:ascii="Times New Roman" w:hAnsi="Times New Roman" w:cs="Times New Roman"/>
          <w:sz w:val="20"/>
          <w:szCs w:val="20"/>
        </w:rPr>
        <w:t>Mehmed</w:t>
      </w:r>
      <w:proofErr w:type="spellEnd"/>
      <w:r w:rsidR="00105B57">
        <w:rPr>
          <w:rFonts w:ascii="Times New Roman" w:hAnsi="Times New Roman" w:cs="Times New Roman"/>
          <w:sz w:val="20"/>
          <w:szCs w:val="20"/>
        </w:rPr>
        <w:t xml:space="preserve">. The Ottoman </w:t>
      </w:r>
      <w:proofErr w:type="spellStart"/>
      <w:r w:rsidR="00105B57">
        <w:rPr>
          <w:rFonts w:ascii="Times New Roman" w:hAnsi="Times New Roman" w:cs="Times New Roman"/>
          <w:sz w:val="20"/>
          <w:szCs w:val="20"/>
        </w:rPr>
        <w:t>Rumelian</w:t>
      </w:r>
      <w:proofErr w:type="spellEnd"/>
      <w:r w:rsidR="00105B57">
        <w:rPr>
          <w:rFonts w:ascii="Times New Roman" w:hAnsi="Times New Roman" w:cs="Times New Roman"/>
          <w:sz w:val="20"/>
          <w:szCs w:val="20"/>
        </w:rPr>
        <w:t xml:space="preserve"> and Anatolian forces were losing until reinforced by Turkish light cavalry. The </w:t>
      </w:r>
      <w:proofErr w:type="spellStart"/>
      <w:r w:rsidR="00105B57">
        <w:rPr>
          <w:rFonts w:ascii="Times New Roman" w:hAnsi="Times New Roman" w:cs="Times New Roman"/>
          <w:sz w:val="20"/>
          <w:szCs w:val="20"/>
        </w:rPr>
        <w:t>the</w:t>
      </w:r>
      <w:proofErr w:type="spellEnd"/>
      <w:r w:rsidR="00105B57">
        <w:rPr>
          <w:rFonts w:ascii="Times New Roman" w:hAnsi="Times New Roman" w:cs="Times New Roman"/>
          <w:sz w:val="20"/>
          <w:szCs w:val="20"/>
        </w:rPr>
        <w:t xml:space="preserve"> Janissaries proved their allegiance to </w:t>
      </w:r>
      <w:proofErr w:type="spellStart"/>
      <w:r w:rsidR="00105B57">
        <w:rPr>
          <w:rFonts w:ascii="Times New Roman" w:hAnsi="Times New Roman" w:cs="Times New Roman"/>
          <w:sz w:val="20"/>
          <w:szCs w:val="20"/>
        </w:rPr>
        <w:t>Murad</w:t>
      </w:r>
      <w:proofErr w:type="spellEnd"/>
      <w:r w:rsidR="00105B57">
        <w:rPr>
          <w:rFonts w:ascii="Times New Roman" w:hAnsi="Times New Roman" w:cs="Times New Roman"/>
          <w:sz w:val="20"/>
          <w:szCs w:val="20"/>
        </w:rPr>
        <w:t>, and managed to ravage Hunyadi’s retreating forces, opening the Balkans to Ottoman domination. FTP, what was this battle, the 2</w:t>
      </w:r>
      <w:r w:rsidR="00105B57" w:rsidRPr="00105B57">
        <w:rPr>
          <w:rFonts w:ascii="Times New Roman" w:hAnsi="Times New Roman" w:cs="Times New Roman"/>
          <w:sz w:val="20"/>
          <w:szCs w:val="20"/>
          <w:vertAlign w:val="superscript"/>
        </w:rPr>
        <w:t>nd</w:t>
      </w:r>
      <w:r w:rsidR="00105B57">
        <w:rPr>
          <w:rFonts w:ascii="Times New Roman" w:hAnsi="Times New Roman" w:cs="Times New Roman"/>
          <w:sz w:val="20"/>
          <w:szCs w:val="20"/>
        </w:rPr>
        <w:t xml:space="preserve"> to take place at a certain Serbian principality centered on Pristina?</w:t>
      </w:r>
      <w:r w:rsidR="000B7888">
        <w:rPr>
          <w:rFonts w:ascii="Times New Roman" w:hAnsi="Times New Roman" w:cs="Times New Roman"/>
          <w:sz w:val="20"/>
          <w:szCs w:val="20"/>
        </w:rPr>
        <w:t xml:space="preserve"> </w:t>
      </w:r>
    </w:p>
    <w:p w:rsidR="00867855" w:rsidRPr="002C224F" w:rsidRDefault="002C224F" w:rsidP="00DF110E">
      <w:pPr>
        <w:spacing w:line="240" w:lineRule="auto"/>
        <w:rPr>
          <w:rFonts w:ascii="Times New Roman" w:hAnsi="Times New Roman" w:cs="Times New Roman"/>
          <w:sz w:val="20"/>
          <w:szCs w:val="20"/>
        </w:rPr>
      </w:pPr>
      <w:r>
        <w:rPr>
          <w:rFonts w:ascii="Times New Roman" w:hAnsi="Times New Roman" w:cs="Times New Roman"/>
          <w:sz w:val="20"/>
          <w:szCs w:val="20"/>
        </w:rPr>
        <w:t>Answer: 2</w:t>
      </w:r>
      <w:r w:rsidRPr="002C224F">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Pr>
          <w:rFonts w:ascii="Times New Roman" w:hAnsi="Times New Roman" w:cs="Times New Roman"/>
          <w:b/>
          <w:sz w:val="20"/>
          <w:szCs w:val="20"/>
          <w:u w:val="single"/>
        </w:rPr>
        <w:t>Battle of Kosovo</w:t>
      </w:r>
      <w:r>
        <w:rPr>
          <w:rFonts w:ascii="Times New Roman" w:hAnsi="Times New Roman" w:cs="Times New Roman"/>
          <w:sz w:val="20"/>
          <w:szCs w:val="20"/>
        </w:rPr>
        <w:t xml:space="preserve"> (also accept: </w:t>
      </w:r>
      <w:proofErr w:type="spellStart"/>
      <w:r>
        <w:rPr>
          <w:rFonts w:ascii="Times New Roman" w:hAnsi="Times New Roman" w:cs="Times New Roman"/>
          <w:sz w:val="20"/>
          <w:szCs w:val="20"/>
        </w:rPr>
        <w:t>Masodik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Rigomezei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Csata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Ikinci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Kosova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Savasi</w:t>
      </w:r>
      <w:proofErr w:type="spellEnd"/>
      <w:r>
        <w:rPr>
          <w:rFonts w:ascii="Times New Roman" w:hAnsi="Times New Roman" w:cs="Times New Roman"/>
          <w:sz w:val="20"/>
          <w:szCs w:val="20"/>
        </w:rPr>
        <w:t>)</w:t>
      </w:r>
    </w:p>
    <w:p w:rsidR="00105B57" w:rsidRDefault="00FD536C" w:rsidP="00DF110E">
      <w:pPr>
        <w:spacing w:line="240" w:lineRule="auto"/>
        <w:rPr>
          <w:rFonts w:ascii="Times New Roman" w:hAnsi="Times New Roman" w:cs="Times New Roman"/>
          <w:sz w:val="20"/>
          <w:szCs w:val="20"/>
        </w:rPr>
      </w:pPr>
      <w:r>
        <w:rPr>
          <w:rFonts w:ascii="Times New Roman" w:hAnsi="Times New Roman" w:cs="Times New Roman"/>
          <w:sz w:val="20"/>
          <w:szCs w:val="20"/>
        </w:rPr>
        <w:t>17</w:t>
      </w:r>
      <w:r w:rsidR="00867855">
        <w:rPr>
          <w:rFonts w:ascii="Times New Roman" w:hAnsi="Times New Roman" w:cs="Times New Roman"/>
          <w:sz w:val="20"/>
          <w:szCs w:val="20"/>
        </w:rPr>
        <w:t>.</w:t>
      </w:r>
      <w:r w:rsidR="00105B57">
        <w:rPr>
          <w:rFonts w:ascii="Times New Roman" w:hAnsi="Times New Roman" w:cs="Times New Roman"/>
          <w:sz w:val="20"/>
          <w:szCs w:val="20"/>
        </w:rPr>
        <w:t xml:space="preserve"> </w:t>
      </w:r>
      <w:r w:rsidR="00CF2D88">
        <w:rPr>
          <w:rFonts w:ascii="Times New Roman" w:hAnsi="Times New Roman" w:cs="Times New Roman"/>
          <w:sz w:val="20"/>
          <w:szCs w:val="20"/>
        </w:rPr>
        <w:t xml:space="preserve">This polity’s name translates to ‘land of transhumance’, and is home to 3 main ethnic groups. Throughout history, this polity has belonged to a series of empires, which valued this region for its gold, salt, and major trading posts. </w:t>
      </w:r>
      <w:r w:rsidR="007316A5">
        <w:rPr>
          <w:rFonts w:ascii="Times New Roman" w:hAnsi="Times New Roman" w:cs="Times New Roman"/>
          <w:sz w:val="20"/>
          <w:szCs w:val="20"/>
        </w:rPr>
        <w:t xml:space="preserve">In the distant past, this region was home to a giant marsh peppered with lakes, although today that has been dried up and replaced with Aeolian deposits and a major river accompanied by a minor floodplain. One notable feature in this polity is the </w:t>
      </w:r>
      <w:proofErr w:type="spellStart"/>
      <w:r w:rsidR="007316A5">
        <w:rPr>
          <w:rFonts w:ascii="Times New Roman" w:hAnsi="Times New Roman" w:cs="Times New Roman"/>
          <w:sz w:val="20"/>
          <w:szCs w:val="20"/>
        </w:rPr>
        <w:t>Adrar</w:t>
      </w:r>
      <w:proofErr w:type="spellEnd"/>
      <w:r w:rsidR="007316A5">
        <w:rPr>
          <w:rFonts w:ascii="Times New Roman" w:hAnsi="Times New Roman" w:cs="Times New Roman"/>
          <w:sz w:val="20"/>
          <w:szCs w:val="20"/>
        </w:rPr>
        <w:t xml:space="preserve"> des </w:t>
      </w:r>
      <w:proofErr w:type="spellStart"/>
      <w:r w:rsidR="007316A5">
        <w:rPr>
          <w:rFonts w:ascii="Times New Roman" w:hAnsi="Times New Roman" w:cs="Times New Roman"/>
          <w:sz w:val="20"/>
          <w:szCs w:val="20"/>
        </w:rPr>
        <w:t>Ifoghas</w:t>
      </w:r>
      <w:proofErr w:type="spellEnd"/>
      <w:r w:rsidR="007316A5">
        <w:rPr>
          <w:rFonts w:ascii="Times New Roman" w:hAnsi="Times New Roman" w:cs="Times New Roman"/>
          <w:sz w:val="20"/>
          <w:szCs w:val="20"/>
        </w:rPr>
        <w:t xml:space="preserve">, which is a massif of about 250 000km2 surrounded by the </w:t>
      </w:r>
      <w:proofErr w:type="spellStart"/>
      <w:r w:rsidR="007316A5">
        <w:rPr>
          <w:rFonts w:ascii="Times New Roman" w:hAnsi="Times New Roman" w:cs="Times New Roman"/>
          <w:sz w:val="20"/>
          <w:szCs w:val="20"/>
        </w:rPr>
        <w:t>Tamesna</w:t>
      </w:r>
      <w:proofErr w:type="spellEnd"/>
      <w:r w:rsidR="007316A5">
        <w:rPr>
          <w:rFonts w:ascii="Times New Roman" w:hAnsi="Times New Roman" w:cs="Times New Roman"/>
          <w:sz w:val="20"/>
          <w:szCs w:val="20"/>
        </w:rPr>
        <w:t xml:space="preserve"> plain to the east, </w:t>
      </w:r>
      <w:proofErr w:type="spellStart"/>
      <w:r w:rsidR="007316A5">
        <w:rPr>
          <w:rFonts w:ascii="Times New Roman" w:hAnsi="Times New Roman" w:cs="Times New Roman"/>
          <w:sz w:val="20"/>
          <w:szCs w:val="20"/>
        </w:rPr>
        <w:t>Telemsi</w:t>
      </w:r>
      <w:proofErr w:type="spellEnd"/>
      <w:r w:rsidR="007316A5">
        <w:rPr>
          <w:rFonts w:ascii="Times New Roman" w:hAnsi="Times New Roman" w:cs="Times New Roman"/>
          <w:sz w:val="20"/>
          <w:szCs w:val="20"/>
        </w:rPr>
        <w:t xml:space="preserve"> fosse to the west, </w:t>
      </w:r>
      <w:proofErr w:type="spellStart"/>
      <w:r w:rsidR="007316A5">
        <w:rPr>
          <w:rFonts w:ascii="Times New Roman" w:hAnsi="Times New Roman" w:cs="Times New Roman"/>
          <w:sz w:val="20"/>
          <w:szCs w:val="20"/>
        </w:rPr>
        <w:t>Tanezrouft</w:t>
      </w:r>
      <w:proofErr w:type="spellEnd"/>
      <w:r w:rsidR="007316A5">
        <w:rPr>
          <w:rFonts w:ascii="Times New Roman" w:hAnsi="Times New Roman" w:cs="Times New Roman"/>
          <w:sz w:val="20"/>
          <w:szCs w:val="20"/>
        </w:rPr>
        <w:t xml:space="preserve"> to the north, and the </w:t>
      </w:r>
      <w:proofErr w:type="spellStart"/>
      <w:r w:rsidR="007316A5">
        <w:rPr>
          <w:rFonts w:ascii="Times New Roman" w:hAnsi="Times New Roman" w:cs="Times New Roman"/>
          <w:sz w:val="20"/>
          <w:szCs w:val="20"/>
        </w:rPr>
        <w:t>Azaouak</w:t>
      </w:r>
      <w:proofErr w:type="spellEnd"/>
      <w:r w:rsidR="007316A5">
        <w:rPr>
          <w:rFonts w:ascii="Times New Roman" w:hAnsi="Times New Roman" w:cs="Times New Roman"/>
          <w:sz w:val="20"/>
          <w:szCs w:val="20"/>
        </w:rPr>
        <w:t xml:space="preserve"> Valley to the south. Water comes from a major river shared with many other polities, as well as through groundwater deposits that surface at various </w:t>
      </w:r>
      <w:proofErr w:type="spellStart"/>
      <w:r w:rsidR="007316A5">
        <w:rPr>
          <w:rFonts w:ascii="Times New Roman" w:hAnsi="Times New Roman" w:cs="Times New Roman"/>
          <w:sz w:val="20"/>
          <w:szCs w:val="20"/>
        </w:rPr>
        <w:t>gueltas</w:t>
      </w:r>
      <w:proofErr w:type="spellEnd"/>
      <w:r w:rsidR="007316A5">
        <w:rPr>
          <w:rFonts w:ascii="Times New Roman" w:hAnsi="Times New Roman" w:cs="Times New Roman"/>
          <w:sz w:val="20"/>
          <w:szCs w:val="20"/>
        </w:rPr>
        <w:t xml:space="preserve"> around the region. Home to such major ethnic groups as the Maliki Sufi </w:t>
      </w:r>
      <w:proofErr w:type="spellStart"/>
      <w:r w:rsidR="007316A5">
        <w:rPr>
          <w:rFonts w:ascii="Times New Roman" w:hAnsi="Times New Roman" w:cs="Times New Roman"/>
          <w:sz w:val="20"/>
          <w:szCs w:val="20"/>
        </w:rPr>
        <w:t>Tuareg</w:t>
      </w:r>
      <w:proofErr w:type="spellEnd"/>
      <w:r w:rsidR="007316A5">
        <w:rPr>
          <w:rFonts w:ascii="Times New Roman" w:hAnsi="Times New Roman" w:cs="Times New Roman"/>
          <w:sz w:val="20"/>
          <w:szCs w:val="20"/>
        </w:rPr>
        <w:t xml:space="preserve">, Moors, </w:t>
      </w:r>
      <w:proofErr w:type="spellStart"/>
      <w:r w:rsidR="007316A5">
        <w:rPr>
          <w:rFonts w:ascii="Times New Roman" w:hAnsi="Times New Roman" w:cs="Times New Roman"/>
          <w:sz w:val="20"/>
          <w:szCs w:val="20"/>
        </w:rPr>
        <w:t>Fulas</w:t>
      </w:r>
      <w:proofErr w:type="spellEnd"/>
      <w:r w:rsidR="007316A5">
        <w:rPr>
          <w:rFonts w:ascii="Times New Roman" w:hAnsi="Times New Roman" w:cs="Times New Roman"/>
          <w:sz w:val="20"/>
          <w:szCs w:val="20"/>
        </w:rPr>
        <w:t xml:space="preserve">, and </w:t>
      </w:r>
      <w:proofErr w:type="spellStart"/>
      <w:r w:rsidR="007316A5">
        <w:rPr>
          <w:rFonts w:ascii="Times New Roman" w:hAnsi="Times New Roman" w:cs="Times New Roman"/>
          <w:sz w:val="20"/>
          <w:szCs w:val="20"/>
        </w:rPr>
        <w:t>Songhay</w:t>
      </w:r>
      <w:proofErr w:type="spellEnd"/>
      <w:r w:rsidR="007316A5">
        <w:rPr>
          <w:rFonts w:ascii="Times New Roman" w:hAnsi="Times New Roman" w:cs="Times New Roman"/>
          <w:sz w:val="20"/>
          <w:szCs w:val="20"/>
        </w:rPr>
        <w:t xml:space="preserve">, the MNLA declared independence for this polity in 2012 under </w:t>
      </w:r>
      <w:r w:rsidR="00860E92">
        <w:rPr>
          <w:rFonts w:ascii="Times New Roman" w:hAnsi="Times New Roman" w:cs="Times New Roman"/>
          <w:sz w:val="20"/>
          <w:szCs w:val="20"/>
        </w:rPr>
        <w:t xml:space="preserve">Bilal Ag </w:t>
      </w:r>
      <w:proofErr w:type="spellStart"/>
      <w:r w:rsidR="00860E92">
        <w:rPr>
          <w:rFonts w:ascii="Times New Roman" w:hAnsi="Times New Roman" w:cs="Times New Roman"/>
          <w:sz w:val="20"/>
          <w:szCs w:val="20"/>
        </w:rPr>
        <w:t>Acherif</w:t>
      </w:r>
      <w:proofErr w:type="spellEnd"/>
      <w:r w:rsidR="00860E92">
        <w:rPr>
          <w:rFonts w:ascii="Times New Roman" w:hAnsi="Times New Roman" w:cs="Times New Roman"/>
          <w:sz w:val="20"/>
          <w:szCs w:val="20"/>
        </w:rPr>
        <w:t xml:space="preserve">. FTP, what is this breakaway republic of Mali, consisting of the former regions of </w:t>
      </w:r>
      <w:proofErr w:type="spellStart"/>
      <w:proofErr w:type="gramStart"/>
      <w:r w:rsidR="00860E92">
        <w:rPr>
          <w:rFonts w:ascii="Times New Roman" w:hAnsi="Times New Roman" w:cs="Times New Roman"/>
          <w:sz w:val="20"/>
          <w:szCs w:val="20"/>
        </w:rPr>
        <w:t>Gao</w:t>
      </w:r>
      <w:proofErr w:type="spellEnd"/>
      <w:proofErr w:type="gramEnd"/>
      <w:r w:rsidR="00860E92">
        <w:rPr>
          <w:rFonts w:ascii="Times New Roman" w:hAnsi="Times New Roman" w:cs="Times New Roman"/>
          <w:sz w:val="20"/>
          <w:szCs w:val="20"/>
        </w:rPr>
        <w:t xml:space="preserve">, </w:t>
      </w:r>
      <w:proofErr w:type="spellStart"/>
      <w:r w:rsidR="00860E92">
        <w:rPr>
          <w:rFonts w:ascii="Times New Roman" w:hAnsi="Times New Roman" w:cs="Times New Roman"/>
          <w:sz w:val="20"/>
          <w:szCs w:val="20"/>
        </w:rPr>
        <w:t>Kidal</w:t>
      </w:r>
      <w:proofErr w:type="spellEnd"/>
      <w:r w:rsidR="00860E92">
        <w:rPr>
          <w:rFonts w:ascii="Times New Roman" w:hAnsi="Times New Roman" w:cs="Times New Roman"/>
          <w:sz w:val="20"/>
          <w:szCs w:val="20"/>
        </w:rPr>
        <w:t>, and Timbuktu?</w:t>
      </w:r>
    </w:p>
    <w:p w:rsidR="00867855" w:rsidRPr="00CF2D88" w:rsidRDefault="002C224F"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sidR="00CF2D88">
        <w:rPr>
          <w:rFonts w:ascii="Times New Roman" w:hAnsi="Times New Roman" w:cs="Times New Roman"/>
          <w:b/>
          <w:sz w:val="20"/>
          <w:szCs w:val="20"/>
          <w:u w:val="single"/>
        </w:rPr>
        <w:t>Azawad</w:t>
      </w:r>
      <w:proofErr w:type="spellEnd"/>
      <w:r w:rsidR="00CF2D88">
        <w:rPr>
          <w:rFonts w:ascii="Times New Roman" w:hAnsi="Times New Roman" w:cs="Times New Roman"/>
          <w:sz w:val="20"/>
          <w:szCs w:val="20"/>
        </w:rPr>
        <w:t xml:space="preserve"> (prompt on early buzz on Mali)</w:t>
      </w:r>
    </w:p>
    <w:p w:rsidR="00612B7A" w:rsidRDefault="00FD536C" w:rsidP="00DF110E">
      <w:pPr>
        <w:spacing w:line="240" w:lineRule="auto"/>
        <w:rPr>
          <w:rFonts w:ascii="Times New Roman" w:hAnsi="Times New Roman" w:cs="Times New Roman"/>
          <w:sz w:val="20"/>
          <w:szCs w:val="20"/>
        </w:rPr>
      </w:pPr>
      <w:r>
        <w:rPr>
          <w:rFonts w:ascii="Times New Roman" w:hAnsi="Times New Roman" w:cs="Times New Roman"/>
          <w:sz w:val="20"/>
          <w:szCs w:val="20"/>
        </w:rPr>
        <w:t>18</w:t>
      </w:r>
      <w:r w:rsidR="00867855">
        <w:rPr>
          <w:rFonts w:ascii="Times New Roman" w:hAnsi="Times New Roman" w:cs="Times New Roman"/>
          <w:sz w:val="20"/>
          <w:szCs w:val="20"/>
        </w:rPr>
        <w:t>.</w:t>
      </w:r>
      <w:r w:rsidR="00612B7A">
        <w:rPr>
          <w:rFonts w:ascii="Times New Roman" w:hAnsi="Times New Roman" w:cs="Times New Roman"/>
          <w:sz w:val="20"/>
          <w:szCs w:val="20"/>
        </w:rPr>
        <w:t xml:space="preserve"> </w:t>
      </w:r>
      <w:r w:rsidR="00BF58B8">
        <w:rPr>
          <w:rFonts w:ascii="Times New Roman" w:hAnsi="Times New Roman" w:cs="Times New Roman"/>
          <w:sz w:val="20"/>
          <w:szCs w:val="20"/>
        </w:rPr>
        <w:t>A giant clock intended to keep track of this statistic</w:t>
      </w:r>
      <w:r w:rsidR="00BF58B8">
        <w:rPr>
          <w:rFonts w:ascii="Times New Roman" w:hAnsi="Times New Roman" w:cs="Times New Roman"/>
          <w:sz w:val="20"/>
          <w:szCs w:val="20"/>
        </w:rPr>
        <w:t xml:space="preserve"> built in 1993 toured its country until it was temporarily retired in 1997, and was intended to raise public awareness of the</w:t>
      </w:r>
      <w:r w:rsidR="00393989">
        <w:rPr>
          <w:rFonts w:ascii="Times New Roman" w:hAnsi="Times New Roman" w:cs="Times New Roman"/>
          <w:sz w:val="20"/>
          <w:szCs w:val="20"/>
        </w:rPr>
        <w:t xml:space="preserve"> potential</w:t>
      </w:r>
      <w:r w:rsidR="00BF58B8">
        <w:rPr>
          <w:rFonts w:ascii="Times New Roman" w:hAnsi="Times New Roman" w:cs="Times New Roman"/>
          <w:sz w:val="20"/>
          <w:szCs w:val="20"/>
        </w:rPr>
        <w:t xml:space="preserve"> issues surrounding this statistic’s increase.</w:t>
      </w:r>
      <w:r w:rsidR="00393989">
        <w:rPr>
          <w:rFonts w:ascii="Times New Roman" w:hAnsi="Times New Roman" w:cs="Times New Roman"/>
          <w:sz w:val="20"/>
          <w:szCs w:val="20"/>
        </w:rPr>
        <w:t xml:space="preserve"> Public and market feedback regarding this statistic and its handling were kept largely within the hands of the Finance Minister, which after this statistic started to rapidly increase in the 1990’s, began to grab more public attention. Liberal Finance Minister Paul Martin introduced reforms which allowed for early release of the budget so as to inform citizens and corporations alike of intentions to deal with this statistic, which has since begun to be ascribed to each citizen, </w:t>
      </w:r>
      <w:r w:rsidR="008473D1">
        <w:rPr>
          <w:rFonts w:ascii="Times New Roman" w:hAnsi="Times New Roman" w:cs="Times New Roman"/>
          <w:sz w:val="20"/>
          <w:szCs w:val="20"/>
        </w:rPr>
        <w:t>instead of being solely the</w:t>
      </w:r>
      <w:r w:rsidR="00393989">
        <w:rPr>
          <w:rFonts w:ascii="Times New Roman" w:hAnsi="Times New Roman" w:cs="Times New Roman"/>
          <w:sz w:val="20"/>
          <w:szCs w:val="20"/>
        </w:rPr>
        <w:t xml:space="preserve"> government’s responsibility. </w:t>
      </w:r>
      <w:r w:rsidR="008473D1">
        <w:rPr>
          <w:rFonts w:ascii="Times New Roman" w:hAnsi="Times New Roman" w:cs="Times New Roman"/>
          <w:sz w:val="20"/>
          <w:szCs w:val="20"/>
        </w:rPr>
        <w:t>In 2002</w:t>
      </w:r>
      <w:r w:rsidR="00393989">
        <w:rPr>
          <w:rFonts w:ascii="Times New Roman" w:hAnsi="Times New Roman" w:cs="Times New Roman"/>
          <w:sz w:val="20"/>
          <w:szCs w:val="20"/>
        </w:rPr>
        <w:t xml:space="preserve">, the calculation for this statistic was changed </w:t>
      </w:r>
      <w:r w:rsidR="008473D1">
        <w:rPr>
          <w:rFonts w:ascii="Times New Roman" w:hAnsi="Times New Roman" w:cs="Times New Roman"/>
          <w:sz w:val="20"/>
          <w:szCs w:val="20"/>
        </w:rPr>
        <w:t>due to adapting the concept of “accumulated deficit”.</w:t>
      </w:r>
      <w:r w:rsidR="00393989">
        <w:rPr>
          <w:rFonts w:ascii="Times New Roman" w:hAnsi="Times New Roman" w:cs="Times New Roman"/>
          <w:sz w:val="20"/>
          <w:szCs w:val="20"/>
        </w:rPr>
        <w:t xml:space="preserve"> </w:t>
      </w:r>
      <w:r w:rsidR="00BF58B8">
        <w:rPr>
          <w:rFonts w:ascii="Times New Roman" w:hAnsi="Times New Roman" w:cs="Times New Roman"/>
          <w:sz w:val="20"/>
          <w:szCs w:val="20"/>
        </w:rPr>
        <w:t xml:space="preserve">In 2011, the ratio of this statistic to GDP </w:t>
      </w:r>
      <w:r w:rsidR="00BF58B8">
        <w:rPr>
          <w:rFonts w:ascii="Times New Roman" w:hAnsi="Times New Roman" w:cs="Times New Roman"/>
          <w:sz w:val="20"/>
          <w:szCs w:val="20"/>
        </w:rPr>
        <w:lastRenderedPageBreak/>
        <w:t xml:space="preserve">was pegged at 83.5%, placing its nation between the European Union and Belize, well ahead of places like Zimbabwe at </w:t>
      </w:r>
      <w:r w:rsidR="00393989">
        <w:rPr>
          <w:rFonts w:ascii="Times New Roman" w:hAnsi="Times New Roman" w:cs="Times New Roman"/>
          <w:sz w:val="20"/>
          <w:szCs w:val="20"/>
        </w:rPr>
        <w:t>230.8%</w:t>
      </w:r>
      <w:r w:rsidR="00BF58B8">
        <w:rPr>
          <w:rFonts w:ascii="Times New Roman" w:hAnsi="Times New Roman" w:cs="Times New Roman"/>
          <w:sz w:val="20"/>
          <w:szCs w:val="20"/>
        </w:rPr>
        <w:t xml:space="preserve">. </w:t>
      </w:r>
      <w:r w:rsidR="00393989">
        <w:rPr>
          <w:rFonts w:ascii="Times New Roman" w:hAnsi="Times New Roman" w:cs="Times New Roman"/>
          <w:sz w:val="20"/>
          <w:szCs w:val="20"/>
        </w:rPr>
        <w:t xml:space="preserve">FTP, what is this statistic, estimated to be growing by about $2000/second, </w:t>
      </w:r>
      <w:r w:rsidR="008473D1">
        <w:rPr>
          <w:rFonts w:ascii="Times New Roman" w:hAnsi="Times New Roman" w:cs="Times New Roman"/>
          <w:sz w:val="20"/>
          <w:szCs w:val="20"/>
        </w:rPr>
        <w:t>defined as the amount of money owed by the government of a certain country to holders of its treasury security?</w:t>
      </w:r>
    </w:p>
    <w:p w:rsidR="00867855" w:rsidRPr="002C224F" w:rsidRDefault="002C224F"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sidR="00BB59F1">
        <w:rPr>
          <w:rFonts w:ascii="Times New Roman" w:hAnsi="Times New Roman" w:cs="Times New Roman"/>
          <w:b/>
          <w:sz w:val="20"/>
          <w:szCs w:val="20"/>
          <w:u w:val="single"/>
        </w:rPr>
        <w:t>Canada’s Public Debt</w:t>
      </w:r>
    </w:p>
    <w:p w:rsidR="00D26788" w:rsidRDefault="00FD536C" w:rsidP="00DF110E">
      <w:pPr>
        <w:spacing w:line="240" w:lineRule="auto"/>
        <w:rPr>
          <w:rFonts w:ascii="Times New Roman" w:hAnsi="Times New Roman" w:cs="Times New Roman"/>
          <w:sz w:val="20"/>
          <w:szCs w:val="20"/>
        </w:rPr>
      </w:pPr>
      <w:r>
        <w:rPr>
          <w:rFonts w:ascii="Times New Roman" w:hAnsi="Times New Roman" w:cs="Times New Roman"/>
          <w:sz w:val="20"/>
          <w:szCs w:val="20"/>
        </w:rPr>
        <w:t>19</w:t>
      </w:r>
      <w:r w:rsidR="00867855">
        <w:rPr>
          <w:rFonts w:ascii="Times New Roman" w:hAnsi="Times New Roman" w:cs="Times New Roman"/>
          <w:sz w:val="20"/>
          <w:szCs w:val="20"/>
        </w:rPr>
        <w:t xml:space="preserve">. </w:t>
      </w:r>
      <w:r w:rsidR="00C465EB">
        <w:rPr>
          <w:rFonts w:ascii="Times New Roman" w:hAnsi="Times New Roman" w:cs="Times New Roman"/>
          <w:sz w:val="20"/>
          <w:szCs w:val="20"/>
        </w:rPr>
        <w:t xml:space="preserve">The Hopi perform an annual dance inspired by this creature in order to renew the fertility of the Earth, and the Magna Dei </w:t>
      </w:r>
      <w:r w:rsidR="004F662B">
        <w:rPr>
          <w:rFonts w:ascii="Times New Roman" w:hAnsi="Times New Roman" w:cs="Times New Roman"/>
          <w:sz w:val="20"/>
          <w:szCs w:val="20"/>
        </w:rPr>
        <w:t>was often accompanied by these as</w:t>
      </w:r>
      <w:r w:rsidR="00C465EB">
        <w:rPr>
          <w:rFonts w:ascii="Times New Roman" w:hAnsi="Times New Roman" w:cs="Times New Roman"/>
          <w:sz w:val="20"/>
          <w:szCs w:val="20"/>
        </w:rPr>
        <w:t xml:space="preserve"> familiar spirits. </w:t>
      </w:r>
      <w:r w:rsidR="004F662B">
        <w:rPr>
          <w:rFonts w:ascii="Times New Roman" w:hAnsi="Times New Roman" w:cs="Times New Roman"/>
          <w:sz w:val="20"/>
          <w:szCs w:val="20"/>
        </w:rPr>
        <w:t xml:space="preserve">The </w:t>
      </w:r>
      <w:proofErr w:type="spellStart"/>
      <w:r w:rsidR="004F662B">
        <w:rPr>
          <w:rFonts w:ascii="Times New Roman" w:hAnsi="Times New Roman" w:cs="Times New Roman"/>
          <w:sz w:val="20"/>
          <w:szCs w:val="20"/>
        </w:rPr>
        <w:t>Dahomeyan</w:t>
      </w:r>
      <w:proofErr w:type="spellEnd"/>
      <w:r w:rsidR="004F662B">
        <w:rPr>
          <w:rFonts w:ascii="Times New Roman" w:hAnsi="Times New Roman" w:cs="Times New Roman"/>
          <w:sz w:val="20"/>
          <w:szCs w:val="20"/>
        </w:rPr>
        <w:t xml:space="preserve"> god </w:t>
      </w:r>
      <w:proofErr w:type="spellStart"/>
      <w:r w:rsidR="004F662B">
        <w:rPr>
          <w:rFonts w:ascii="Times New Roman" w:hAnsi="Times New Roman" w:cs="Times New Roman"/>
          <w:sz w:val="20"/>
          <w:szCs w:val="20"/>
        </w:rPr>
        <w:t>Danh</w:t>
      </w:r>
      <w:proofErr w:type="spellEnd"/>
      <w:r w:rsidR="004F662B">
        <w:rPr>
          <w:rFonts w:ascii="Times New Roman" w:hAnsi="Times New Roman" w:cs="Times New Roman"/>
          <w:sz w:val="20"/>
          <w:szCs w:val="20"/>
        </w:rPr>
        <w:t xml:space="preserve"> took the form of this creature in order to prevent the world from falling apart, and the legendary Fu Xi, the first of the Three Sovereigns of ancient China, was often depicted as having the body of this creature, as did his wife Nu </w:t>
      </w:r>
      <w:proofErr w:type="spellStart"/>
      <w:proofErr w:type="gramStart"/>
      <w:r w:rsidR="004F662B">
        <w:rPr>
          <w:rFonts w:ascii="Times New Roman" w:hAnsi="Times New Roman" w:cs="Times New Roman"/>
          <w:sz w:val="20"/>
          <w:szCs w:val="20"/>
        </w:rPr>
        <w:t>Wa</w:t>
      </w:r>
      <w:proofErr w:type="spellEnd"/>
      <w:proofErr w:type="gramEnd"/>
      <w:r w:rsidR="004F662B">
        <w:rPr>
          <w:rFonts w:ascii="Times New Roman" w:hAnsi="Times New Roman" w:cs="Times New Roman"/>
          <w:sz w:val="20"/>
          <w:szCs w:val="20"/>
        </w:rPr>
        <w:t>. In 1931, Clyde Tombaugh discovered Pluto in the constellation known as the bearer of this type of creature, and this constellation is often referred to as the 13</w:t>
      </w:r>
      <w:r w:rsidR="004F662B" w:rsidRPr="004F662B">
        <w:rPr>
          <w:rFonts w:ascii="Times New Roman" w:hAnsi="Times New Roman" w:cs="Times New Roman"/>
          <w:sz w:val="20"/>
          <w:szCs w:val="20"/>
          <w:vertAlign w:val="superscript"/>
        </w:rPr>
        <w:t>th</w:t>
      </w:r>
      <w:r w:rsidR="004F662B">
        <w:rPr>
          <w:rFonts w:ascii="Times New Roman" w:hAnsi="Times New Roman" w:cs="Times New Roman"/>
          <w:sz w:val="20"/>
          <w:szCs w:val="20"/>
        </w:rPr>
        <w:t xml:space="preserve"> of the zodiac. </w:t>
      </w:r>
      <w:proofErr w:type="spellStart"/>
      <w:r w:rsidR="004F662B">
        <w:rPr>
          <w:rFonts w:ascii="Times New Roman" w:hAnsi="Times New Roman" w:cs="Times New Roman"/>
          <w:sz w:val="20"/>
          <w:szCs w:val="20"/>
        </w:rPr>
        <w:t>Illuyanka</w:t>
      </w:r>
      <w:proofErr w:type="spellEnd"/>
      <w:r w:rsidR="004F662B">
        <w:rPr>
          <w:rFonts w:ascii="Times New Roman" w:hAnsi="Times New Roman" w:cs="Times New Roman"/>
          <w:sz w:val="20"/>
          <w:szCs w:val="20"/>
        </w:rPr>
        <w:t xml:space="preserve">, </w:t>
      </w:r>
      <w:proofErr w:type="spellStart"/>
      <w:r w:rsidR="004F662B">
        <w:rPr>
          <w:rFonts w:ascii="Times New Roman" w:hAnsi="Times New Roman" w:cs="Times New Roman"/>
          <w:sz w:val="20"/>
          <w:szCs w:val="20"/>
        </w:rPr>
        <w:t>Ophion</w:t>
      </w:r>
      <w:proofErr w:type="spellEnd"/>
      <w:r w:rsidR="004F662B">
        <w:rPr>
          <w:rFonts w:ascii="Times New Roman" w:hAnsi="Times New Roman" w:cs="Times New Roman"/>
          <w:sz w:val="20"/>
          <w:szCs w:val="20"/>
        </w:rPr>
        <w:t xml:space="preserve">, </w:t>
      </w:r>
      <w:proofErr w:type="spellStart"/>
      <w:r w:rsidR="004F662B">
        <w:rPr>
          <w:rFonts w:ascii="Times New Roman" w:hAnsi="Times New Roman" w:cs="Times New Roman"/>
          <w:sz w:val="20"/>
          <w:szCs w:val="20"/>
        </w:rPr>
        <w:t>Damballa</w:t>
      </w:r>
      <w:proofErr w:type="spellEnd"/>
      <w:r w:rsidR="004F662B">
        <w:rPr>
          <w:rFonts w:ascii="Times New Roman" w:hAnsi="Times New Roman" w:cs="Times New Roman"/>
          <w:sz w:val="20"/>
          <w:szCs w:val="20"/>
        </w:rPr>
        <w:t xml:space="preserve">, </w:t>
      </w:r>
      <w:proofErr w:type="spellStart"/>
      <w:r w:rsidR="004F662B">
        <w:rPr>
          <w:rFonts w:ascii="Times New Roman" w:hAnsi="Times New Roman" w:cs="Times New Roman"/>
          <w:sz w:val="20"/>
          <w:szCs w:val="20"/>
        </w:rPr>
        <w:t>Coatlicue</w:t>
      </w:r>
      <w:proofErr w:type="spellEnd"/>
      <w:r w:rsidR="004F662B">
        <w:rPr>
          <w:rFonts w:ascii="Times New Roman" w:hAnsi="Times New Roman" w:cs="Times New Roman"/>
          <w:sz w:val="20"/>
          <w:szCs w:val="20"/>
        </w:rPr>
        <w:t xml:space="preserve">, </w:t>
      </w:r>
      <w:proofErr w:type="spellStart"/>
      <w:r w:rsidR="004F662B">
        <w:rPr>
          <w:rFonts w:ascii="Times New Roman" w:hAnsi="Times New Roman" w:cs="Times New Roman"/>
          <w:sz w:val="20"/>
          <w:szCs w:val="20"/>
        </w:rPr>
        <w:t>Vritra</w:t>
      </w:r>
      <w:proofErr w:type="spellEnd"/>
      <w:r w:rsidR="004F662B">
        <w:rPr>
          <w:rFonts w:ascii="Times New Roman" w:hAnsi="Times New Roman" w:cs="Times New Roman"/>
          <w:sz w:val="20"/>
          <w:szCs w:val="20"/>
        </w:rPr>
        <w:t xml:space="preserve">, and </w:t>
      </w:r>
      <w:proofErr w:type="spellStart"/>
      <w:r w:rsidR="00712DC8">
        <w:rPr>
          <w:rFonts w:ascii="Times New Roman" w:hAnsi="Times New Roman" w:cs="Times New Roman"/>
          <w:sz w:val="20"/>
          <w:szCs w:val="20"/>
        </w:rPr>
        <w:t>Ogopogo</w:t>
      </w:r>
      <w:proofErr w:type="spellEnd"/>
      <w:r w:rsidR="004F662B">
        <w:rPr>
          <w:rFonts w:ascii="Times New Roman" w:hAnsi="Times New Roman" w:cs="Times New Roman"/>
          <w:sz w:val="20"/>
          <w:szCs w:val="20"/>
        </w:rPr>
        <w:t xml:space="preserve"> all are, FTP, deities associated with this type of creature believed by the ancients to be intelligent and cunning due to their unblinking eyes, and which has often symbolised the umbilical cord connecting humans to Mother Earth?</w:t>
      </w:r>
    </w:p>
    <w:p w:rsidR="00867855" w:rsidRPr="002C224F" w:rsidRDefault="002C224F"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Serpents</w:t>
      </w:r>
      <w:r>
        <w:rPr>
          <w:rFonts w:ascii="Times New Roman" w:hAnsi="Times New Roman" w:cs="Times New Roman"/>
          <w:sz w:val="20"/>
          <w:szCs w:val="20"/>
        </w:rPr>
        <w:t xml:space="preserve"> (also accept: Snakes, other serpent-like things)</w:t>
      </w:r>
    </w:p>
    <w:p w:rsidR="00FC4E95" w:rsidRPr="00FC4E95" w:rsidRDefault="00FD536C" w:rsidP="00DF110E">
      <w:pPr>
        <w:spacing w:line="240" w:lineRule="auto"/>
        <w:rPr>
          <w:rFonts w:ascii="Times New Roman" w:hAnsi="Times New Roman" w:cs="Times New Roman"/>
          <w:sz w:val="20"/>
          <w:szCs w:val="20"/>
        </w:rPr>
      </w:pPr>
      <w:r>
        <w:rPr>
          <w:rFonts w:ascii="Times New Roman" w:hAnsi="Times New Roman" w:cs="Times New Roman"/>
          <w:sz w:val="20"/>
          <w:szCs w:val="20"/>
        </w:rPr>
        <w:t>20</w:t>
      </w:r>
      <w:r w:rsidR="00867855">
        <w:rPr>
          <w:rFonts w:ascii="Times New Roman" w:hAnsi="Times New Roman" w:cs="Times New Roman"/>
          <w:sz w:val="20"/>
          <w:szCs w:val="20"/>
        </w:rPr>
        <w:t xml:space="preserve">. </w:t>
      </w:r>
      <w:r w:rsidR="00FC4E95">
        <w:rPr>
          <w:rFonts w:ascii="Times New Roman" w:hAnsi="Times New Roman" w:cs="Times New Roman"/>
          <w:sz w:val="20"/>
          <w:szCs w:val="20"/>
        </w:rPr>
        <w:t xml:space="preserve">Christopher Pearce </w:t>
      </w:r>
      <w:proofErr w:type="spellStart"/>
      <w:r w:rsidR="00FC4E95">
        <w:rPr>
          <w:rFonts w:ascii="Times New Roman" w:hAnsi="Times New Roman" w:cs="Times New Roman"/>
          <w:sz w:val="20"/>
          <w:szCs w:val="20"/>
        </w:rPr>
        <w:t>Cranch</w:t>
      </w:r>
      <w:proofErr w:type="spellEnd"/>
      <w:r w:rsidR="00FC4E95">
        <w:rPr>
          <w:rFonts w:ascii="Times New Roman" w:hAnsi="Times New Roman" w:cs="Times New Roman"/>
          <w:sz w:val="20"/>
          <w:szCs w:val="20"/>
        </w:rPr>
        <w:t xml:space="preserve"> was an artist and writer associated with this school of thought, as was the author of what critic James Russell Lowell called “the most emphatically American book ever written”, Sylvester Judd. Early members of this school of thought drew inspiration from such wide sources as German realists like Fichte and Schelling, English romantics like Caspar David Friedrich, and Vedic thought, particularly the Bhagavad Gita. The short story “Never Bet the Devil Your Head” was a direct attack on this school of thought, which was also satirized in </w:t>
      </w:r>
      <w:r w:rsidR="00FC4E95">
        <w:rPr>
          <w:rFonts w:ascii="Times New Roman" w:hAnsi="Times New Roman" w:cs="Times New Roman"/>
          <w:i/>
          <w:sz w:val="20"/>
          <w:szCs w:val="20"/>
        </w:rPr>
        <w:t xml:space="preserve">The </w:t>
      </w:r>
      <w:proofErr w:type="spellStart"/>
      <w:r w:rsidR="00FC4E95">
        <w:rPr>
          <w:rFonts w:ascii="Times New Roman" w:hAnsi="Times New Roman" w:cs="Times New Roman"/>
          <w:i/>
          <w:sz w:val="20"/>
          <w:szCs w:val="20"/>
        </w:rPr>
        <w:t>Blithedale</w:t>
      </w:r>
      <w:proofErr w:type="spellEnd"/>
      <w:r w:rsidR="00FC4E95">
        <w:rPr>
          <w:rFonts w:ascii="Times New Roman" w:hAnsi="Times New Roman" w:cs="Times New Roman"/>
          <w:i/>
          <w:sz w:val="20"/>
          <w:szCs w:val="20"/>
        </w:rPr>
        <w:t xml:space="preserve"> Romance</w:t>
      </w:r>
      <w:r w:rsidR="00FC4E95">
        <w:rPr>
          <w:rFonts w:ascii="Times New Roman" w:hAnsi="Times New Roman" w:cs="Times New Roman"/>
          <w:sz w:val="20"/>
          <w:szCs w:val="20"/>
        </w:rPr>
        <w:t xml:space="preserve">. The 1836 essay “Nature” is generally considered to be the spark for this movement, which although it began to die out by the 1850’s, experienced a second wave under such writers as Samuel Longfellow, Franklin Benjamin Sanborn, and </w:t>
      </w:r>
      <w:proofErr w:type="spellStart"/>
      <w:r w:rsidR="00FC4E95">
        <w:rPr>
          <w:rFonts w:ascii="Times New Roman" w:hAnsi="Times New Roman" w:cs="Times New Roman"/>
          <w:sz w:val="20"/>
          <w:szCs w:val="20"/>
        </w:rPr>
        <w:t>Octavius</w:t>
      </w:r>
      <w:proofErr w:type="spellEnd"/>
      <w:r w:rsidR="00FC4E95">
        <w:rPr>
          <w:rFonts w:ascii="Times New Roman" w:hAnsi="Times New Roman" w:cs="Times New Roman"/>
          <w:sz w:val="20"/>
          <w:szCs w:val="20"/>
        </w:rPr>
        <w:t xml:space="preserve"> Brooks </w:t>
      </w:r>
      <w:proofErr w:type="spellStart"/>
      <w:r w:rsidR="00FC4E95">
        <w:rPr>
          <w:rFonts w:ascii="Times New Roman" w:hAnsi="Times New Roman" w:cs="Times New Roman"/>
          <w:sz w:val="20"/>
          <w:szCs w:val="20"/>
        </w:rPr>
        <w:t>Frothingham</w:t>
      </w:r>
      <w:proofErr w:type="spellEnd"/>
      <w:r w:rsidR="00FC4E95">
        <w:rPr>
          <w:rFonts w:ascii="Times New Roman" w:hAnsi="Times New Roman" w:cs="Times New Roman"/>
          <w:sz w:val="20"/>
          <w:szCs w:val="20"/>
        </w:rPr>
        <w:t xml:space="preserve">. FTP, what is this school of thought that is centered on the belief that ideal spirituality can only be realized through </w:t>
      </w:r>
      <w:r w:rsidR="005F0979">
        <w:rPr>
          <w:rFonts w:ascii="Times New Roman" w:hAnsi="Times New Roman" w:cs="Times New Roman"/>
          <w:sz w:val="20"/>
          <w:szCs w:val="20"/>
        </w:rPr>
        <w:t>one’s intuition, represented famously by such figures as Emily Dickinson, Margaret Fuller, Henry David Thoreau, and Ralph Waldo Emerson?</w:t>
      </w:r>
    </w:p>
    <w:p w:rsidR="00867855" w:rsidRPr="00AE7F2F" w:rsidRDefault="00AE7F2F"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Transcendentalism</w:t>
      </w:r>
    </w:p>
    <w:p w:rsidR="005F0979" w:rsidRDefault="00FD536C" w:rsidP="00DF110E">
      <w:pPr>
        <w:spacing w:line="240" w:lineRule="auto"/>
        <w:rPr>
          <w:rFonts w:ascii="Times New Roman" w:hAnsi="Times New Roman" w:cs="Times New Roman"/>
          <w:sz w:val="20"/>
          <w:szCs w:val="20"/>
        </w:rPr>
      </w:pPr>
      <w:r>
        <w:rPr>
          <w:rFonts w:ascii="Times New Roman" w:hAnsi="Times New Roman" w:cs="Times New Roman"/>
          <w:sz w:val="20"/>
          <w:szCs w:val="20"/>
        </w:rPr>
        <w:t>21</w:t>
      </w:r>
      <w:r w:rsidR="00867855">
        <w:rPr>
          <w:rFonts w:ascii="Times New Roman" w:hAnsi="Times New Roman" w:cs="Times New Roman"/>
          <w:sz w:val="20"/>
          <w:szCs w:val="20"/>
        </w:rPr>
        <w:t>.</w:t>
      </w:r>
      <w:r w:rsidR="005F0979">
        <w:rPr>
          <w:rFonts w:ascii="Times New Roman" w:hAnsi="Times New Roman" w:cs="Times New Roman"/>
          <w:sz w:val="20"/>
          <w:szCs w:val="20"/>
        </w:rPr>
        <w:t xml:space="preserve"> The global existence of this feature was confirmed due to analysis of earthquake waves caused by the Great Chilean Earthquake of 1960, but it had been suspected since the 1920’s. Its name is a compound that includes the Greek word for ‘weak’, due to its high viscosity and high ductility. Seismic waves are believed to move relatively slowly through this layer of the mantle, although it is not to be confused with the Low-Velocity Zone, which does not penetrate as deep. At mid-oceanic ridges, this layer may rise to within a few kilometres of the ocean floor, although the base of this layer is most likely about 700 km in depth. FTP, what is this layer of the upper mantle,</w:t>
      </w:r>
      <w:r w:rsidR="00642CA3">
        <w:rPr>
          <w:rFonts w:ascii="Times New Roman" w:hAnsi="Times New Roman" w:cs="Times New Roman"/>
          <w:sz w:val="20"/>
          <w:szCs w:val="20"/>
        </w:rPr>
        <w:t xml:space="preserve"> which is believed to cause the movement of crustal plates due to the lithosphere floating on its highly ductile surface?</w:t>
      </w:r>
      <w:r w:rsidR="00867855">
        <w:rPr>
          <w:rFonts w:ascii="Times New Roman" w:hAnsi="Times New Roman" w:cs="Times New Roman"/>
          <w:sz w:val="20"/>
          <w:szCs w:val="20"/>
        </w:rPr>
        <w:t xml:space="preserve"> </w:t>
      </w:r>
    </w:p>
    <w:p w:rsidR="00867855" w:rsidRPr="00AE7F2F" w:rsidRDefault="00AE7F2F"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Asthenosphere</w:t>
      </w:r>
    </w:p>
    <w:p w:rsidR="00642CA3" w:rsidRPr="006D1550" w:rsidRDefault="00FD536C" w:rsidP="00DF110E">
      <w:pPr>
        <w:spacing w:line="240" w:lineRule="auto"/>
        <w:rPr>
          <w:rFonts w:ascii="Times New Roman" w:hAnsi="Times New Roman" w:cs="Times New Roman"/>
          <w:sz w:val="20"/>
          <w:szCs w:val="20"/>
        </w:rPr>
      </w:pPr>
      <w:r>
        <w:rPr>
          <w:rFonts w:ascii="Times New Roman" w:hAnsi="Times New Roman" w:cs="Times New Roman"/>
          <w:sz w:val="20"/>
          <w:szCs w:val="20"/>
        </w:rPr>
        <w:t>22</w:t>
      </w:r>
      <w:r w:rsidR="00867855">
        <w:rPr>
          <w:rFonts w:ascii="Times New Roman" w:hAnsi="Times New Roman" w:cs="Times New Roman"/>
          <w:sz w:val="20"/>
          <w:szCs w:val="20"/>
        </w:rPr>
        <w:t>.</w:t>
      </w:r>
      <w:r w:rsidR="00642CA3">
        <w:rPr>
          <w:rFonts w:ascii="Times New Roman" w:hAnsi="Times New Roman" w:cs="Times New Roman"/>
          <w:sz w:val="20"/>
          <w:szCs w:val="20"/>
        </w:rPr>
        <w:t xml:space="preserve"> Its prologue is the shortest of any of its author’s known plays, but there is uncertainty as to whether the author actually composed it or whether it was added on later. This play is an example of ‘</w:t>
      </w:r>
      <w:proofErr w:type="spellStart"/>
      <w:r w:rsidR="00642CA3">
        <w:rPr>
          <w:rFonts w:ascii="Times New Roman" w:hAnsi="Times New Roman" w:cs="Times New Roman"/>
          <w:sz w:val="20"/>
          <w:szCs w:val="20"/>
        </w:rPr>
        <w:t>Palliata</w:t>
      </w:r>
      <w:proofErr w:type="spellEnd"/>
      <w:r w:rsidR="00642CA3">
        <w:rPr>
          <w:rFonts w:ascii="Times New Roman" w:hAnsi="Times New Roman" w:cs="Times New Roman"/>
          <w:sz w:val="20"/>
          <w:szCs w:val="20"/>
        </w:rPr>
        <w:t xml:space="preserve"> </w:t>
      </w:r>
      <w:proofErr w:type="spellStart"/>
      <w:r w:rsidR="00642CA3">
        <w:rPr>
          <w:rFonts w:ascii="Times New Roman" w:hAnsi="Times New Roman" w:cs="Times New Roman"/>
          <w:sz w:val="20"/>
          <w:szCs w:val="20"/>
        </w:rPr>
        <w:t>comoedia</w:t>
      </w:r>
      <w:proofErr w:type="spellEnd"/>
      <w:r w:rsidR="00642CA3">
        <w:rPr>
          <w:rFonts w:ascii="Times New Roman" w:hAnsi="Times New Roman" w:cs="Times New Roman"/>
          <w:sz w:val="20"/>
          <w:szCs w:val="20"/>
        </w:rPr>
        <w:t xml:space="preserve">’, a genre devised by </w:t>
      </w:r>
      <w:proofErr w:type="spellStart"/>
      <w:r w:rsidR="00642CA3">
        <w:rPr>
          <w:rFonts w:ascii="Times New Roman" w:hAnsi="Times New Roman" w:cs="Times New Roman"/>
          <w:sz w:val="20"/>
          <w:szCs w:val="20"/>
        </w:rPr>
        <w:t>Livius</w:t>
      </w:r>
      <w:proofErr w:type="spellEnd"/>
      <w:r w:rsidR="00642CA3">
        <w:rPr>
          <w:rFonts w:ascii="Times New Roman" w:hAnsi="Times New Roman" w:cs="Times New Roman"/>
          <w:sz w:val="20"/>
          <w:szCs w:val="20"/>
        </w:rPr>
        <w:t xml:space="preserve"> Andronicus, and like many of this author’s plays contains an explicit stock character which is characteristic of many of his other, less-complete plays. In this play,</w:t>
      </w:r>
      <w:r w:rsidR="006D1550">
        <w:rPr>
          <w:rFonts w:ascii="Times New Roman" w:hAnsi="Times New Roman" w:cs="Times New Roman"/>
          <w:sz w:val="20"/>
          <w:szCs w:val="20"/>
        </w:rPr>
        <w:t xml:space="preserve"> </w:t>
      </w:r>
      <w:proofErr w:type="spellStart"/>
      <w:r w:rsidR="006D1550">
        <w:rPr>
          <w:rFonts w:ascii="Times New Roman" w:hAnsi="Times New Roman" w:cs="Times New Roman"/>
          <w:sz w:val="20"/>
          <w:szCs w:val="20"/>
        </w:rPr>
        <w:t>Calidorus</w:t>
      </w:r>
      <w:proofErr w:type="spellEnd"/>
      <w:r w:rsidR="006D1550">
        <w:rPr>
          <w:rFonts w:ascii="Times New Roman" w:hAnsi="Times New Roman" w:cs="Times New Roman"/>
          <w:sz w:val="20"/>
          <w:szCs w:val="20"/>
        </w:rPr>
        <w:t>,</w:t>
      </w:r>
      <w:r w:rsidR="00642CA3">
        <w:rPr>
          <w:rFonts w:ascii="Times New Roman" w:hAnsi="Times New Roman" w:cs="Times New Roman"/>
          <w:sz w:val="20"/>
          <w:szCs w:val="20"/>
        </w:rPr>
        <w:t xml:space="preserve"> the young son of an Athenian nobleman</w:t>
      </w:r>
      <w:r w:rsidR="006D1550">
        <w:rPr>
          <w:rFonts w:ascii="Times New Roman" w:hAnsi="Times New Roman" w:cs="Times New Roman"/>
          <w:sz w:val="20"/>
          <w:szCs w:val="20"/>
        </w:rPr>
        <w:t>,</w:t>
      </w:r>
      <w:r w:rsidR="00642CA3">
        <w:rPr>
          <w:rFonts w:ascii="Times New Roman" w:hAnsi="Times New Roman" w:cs="Times New Roman"/>
          <w:sz w:val="20"/>
          <w:szCs w:val="20"/>
        </w:rPr>
        <w:t xml:space="preserve"> laments to the titular character that his love-interest</w:t>
      </w:r>
      <w:r w:rsidR="006D1550">
        <w:rPr>
          <w:rFonts w:ascii="Times New Roman" w:hAnsi="Times New Roman" w:cs="Times New Roman"/>
          <w:sz w:val="20"/>
          <w:szCs w:val="20"/>
        </w:rPr>
        <w:t xml:space="preserve"> </w:t>
      </w:r>
      <w:proofErr w:type="spellStart"/>
      <w:r w:rsidR="006D1550">
        <w:rPr>
          <w:rFonts w:ascii="Times New Roman" w:hAnsi="Times New Roman" w:cs="Times New Roman"/>
          <w:sz w:val="20"/>
          <w:szCs w:val="20"/>
        </w:rPr>
        <w:t>Phoenicium</w:t>
      </w:r>
      <w:proofErr w:type="spellEnd"/>
      <w:r w:rsidR="00642CA3">
        <w:rPr>
          <w:rFonts w:ascii="Times New Roman" w:hAnsi="Times New Roman" w:cs="Times New Roman"/>
          <w:sz w:val="20"/>
          <w:szCs w:val="20"/>
        </w:rPr>
        <w:t xml:space="preserve"> has been sold as a slave to the Macedonian general </w:t>
      </w:r>
      <w:proofErr w:type="spellStart"/>
      <w:r w:rsidR="00642CA3">
        <w:rPr>
          <w:rFonts w:ascii="Times New Roman" w:hAnsi="Times New Roman" w:cs="Times New Roman"/>
          <w:sz w:val="20"/>
          <w:szCs w:val="20"/>
        </w:rPr>
        <w:t>Polymachaeroplagides</w:t>
      </w:r>
      <w:proofErr w:type="spellEnd"/>
      <w:r w:rsidR="006D1550">
        <w:rPr>
          <w:rFonts w:ascii="Times New Roman" w:hAnsi="Times New Roman" w:cs="Times New Roman"/>
          <w:sz w:val="20"/>
          <w:szCs w:val="20"/>
        </w:rPr>
        <w:t xml:space="preserve"> by the pimp </w:t>
      </w:r>
      <w:proofErr w:type="spellStart"/>
      <w:r w:rsidR="006D1550">
        <w:rPr>
          <w:rFonts w:ascii="Times New Roman" w:hAnsi="Times New Roman" w:cs="Times New Roman"/>
          <w:sz w:val="20"/>
          <w:szCs w:val="20"/>
        </w:rPr>
        <w:t>Ballio</w:t>
      </w:r>
      <w:proofErr w:type="spellEnd"/>
      <w:r w:rsidR="006D1550">
        <w:rPr>
          <w:rFonts w:ascii="Times New Roman" w:hAnsi="Times New Roman" w:cs="Times New Roman"/>
          <w:sz w:val="20"/>
          <w:szCs w:val="20"/>
        </w:rPr>
        <w:t xml:space="preserve">. Hilarity ensues as the titular character attempts to get the girl for </w:t>
      </w:r>
      <w:proofErr w:type="spellStart"/>
      <w:r w:rsidR="006D1550">
        <w:rPr>
          <w:rFonts w:ascii="Times New Roman" w:hAnsi="Times New Roman" w:cs="Times New Roman"/>
          <w:sz w:val="20"/>
          <w:szCs w:val="20"/>
        </w:rPr>
        <w:t>Calidorus</w:t>
      </w:r>
      <w:proofErr w:type="spellEnd"/>
      <w:r w:rsidR="006D1550">
        <w:rPr>
          <w:rFonts w:ascii="Times New Roman" w:hAnsi="Times New Roman" w:cs="Times New Roman"/>
          <w:sz w:val="20"/>
          <w:szCs w:val="20"/>
        </w:rPr>
        <w:t xml:space="preserve">, win a bet from </w:t>
      </w:r>
      <w:proofErr w:type="spellStart"/>
      <w:r w:rsidR="006D1550">
        <w:rPr>
          <w:rFonts w:ascii="Times New Roman" w:hAnsi="Times New Roman" w:cs="Times New Roman"/>
          <w:sz w:val="20"/>
          <w:szCs w:val="20"/>
        </w:rPr>
        <w:t>Simo</w:t>
      </w:r>
      <w:proofErr w:type="spellEnd"/>
      <w:r w:rsidR="006D1550">
        <w:rPr>
          <w:rFonts w:ascii="Times New Roman" w:hAnsi="Times New Roman" w:cs="Times New Roman"/>
          <w:sz w:val="20"/>
          <w:szCs w:val="20"/>
        </w:rPr>
        <w:t xml:space="preserve">, and outwit half the town while making preparations for his own birthday party. This play was one of the major influences in the production of Sondheim’s </w:t>
      </w:r>
      <w:r w:rsidR="006D1550">
        <w:rPr>
          <w:rFonts w:ascii="Times New Roman" w:hAnsi="Times New Roman" w:cs="Times New Roman"/>
          <w:i/>
          <w:sz w:val="20"/>
          <w:szCs w:val="20"/>
        </w:rPr>
        <w:t>A Funny Thing Happened on the Way to the Forum</w:t>
      </w:r>
      <w:r w:rsidR="006D1550">
        <w:rPr>
          <w:rFonts w:ascii="Times New Roman" w:hAnsi="Times New Roman" w:cs="Times New Roman"/>
          <w:sz w:val="20"/>
          <w:szCs w:val="20"/>
        </w:rPr>
        <w:t xml:space="preserve">. FTP, what is this comedy by Roman playwright Plautus, which, like </w:t>
      </w:r>
      <w:r w:rsidR="006D1550">
        <w:rPr>
          <w:rFonts w:ascii="Times New Roman" w:hAnsi="Times New Roman" w:cs="Times New Roman"/>
          <w:i/>
          <w:sz w:val="20"/>
          <w:szCs w:val="20"/>
        </w:rPr>
        <w:t xml:space="preserve">Miles </w:t>
      </w:r>
      <w:proofErr w:type="spellStart"/>
      <w:r w:rsidR="006D1550">
        <w:rPr>
          <w:rFonts w:ascii="Times New Roman" w:hAnsi="Times New Roman" w:cs="Times New Roman"/>
          <w:i/>
          <w:sz w:val="20"/>
          <w:szCs w:val="20"/>
        </w:rPr>
        <w:t>Gloriosus</w:t>
      </w:r>
      <w:proofErr w:type="spellEnd"/>
      <w:r w:rsidR="006D1550">
        <w:rPr>
          <w:rFonts w:ascii="Times New Roman" w:hAnsi="Times New Roman" w:cs="Times New Roman"/>
          <w:sz w:val="20"/>
          <w:szCs w:val="20"/>
        </w:rPr>
        <w:t xml:space="preserve"> and </w:t>
      </w:r>
      <w:proofErr w:type="spellStart"/>
      <w:r w:rsidR="006D1550">
        <w:rPr>
          <w:rFonts w:ascii="Times New Roman" w:hAnsi="Times New Roman" w:cs="Times New Roman"/>
          <w:i/>
          <w:sz w:val="20"/>
          <w:szCs w:val="20"/>
        </w:rPr>
        <w:t>Mostellaria</w:t>
      </w:r>
      <w:proofErr w:type="spellEnd"/>
      <w:r w:rsidR="006D1550">
        <w:rPr>
          <w:rFonts w:ascii="Times New Roman" w:hAnsi="Times New Roman" w:cs="Times New Roman"/>
          <w:sz w:val="20"/>
          <w:szCs w:val="20"/>
        </w:rPr>
        <w:t xml:space="preserve"> features a stock character in the title character, who is described as a ‘clever slave’, played by Zero </w:t>
      </w:r>
      <w:proofErr w:type="spellStart"/>
      <w:r w:rsidR="006D1550">
        <w:rPr>
          <w:rFonts w:ascii="Times New Roman" w:hAnsi="Times New Roman" w:cs="Times New Roman"/>
          <w:sz w:val="20"/>
          <w:szCs w:val="20"/>
        </w:rPr>
        <w:t>Mostel</w:t>
      </w:r>
      <w:proofErr w:type="spellEnd"/>
      <w:r w:rsidR="006D1550">
        <w:rPr>
          <w:rFonts w:ascii="Times New Roman" w:hAnsi="Times New Roman" w:cs="Times New Roman"/>
          <w:sz w:val="20"/>
          <w:szCs w:val="20"/>
        </w:rPr>
        <w:t xml:space="preserve"> in the movie adaptation of </w:t>
      </w:r>
      <w:r w:rsidR="006D1550">
        <w:rPr>
          <w:rFonts w:ascii="Times New Roman" w:hAnsi="Times New Roman" w:cs="Times New Roman"/>
          <w:i/>
          <w:sz w:val="20"/>
          <w:szCs w:val="20"/>
        </w:rPr>
        <w:t>A Funny Thing Happened on the Way to the Forum</w:t>
      </w:r>
      <w:r w:rsidR="006D1550">
        <w:rPr>
          <w:rFonts w:ascii="Times New Roman" w:hAnsi="Times New Roman" w:cs="Times New Roman"/>
          <w:sz w:val="20"/>
          <w:szCs w:val="20"/>
        </w:rPr>
        <w:t>?</w:t>
      </w:r>
    </w:p>
    <w:p w:rsidR="00867855" w:rsidRPr="00AE7F2F" w:rsidRDefault="00AE7F2F"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proofErr w:type="spellStart"/>
      <w:r w:rsidR="00642CA3">
        <w:rPr>
          <w:rFonts w:ascii="Times New Roman" w:hAnsi="Times New Roman" w:cs="Times New Roman"/>
          <w:b/>
          <w:sz w:val="20"/>
          <w:szCs w:val="20"/>
          <w:u w:val="single"/>
        </w:rPr>
        <w:t>Pseudolus</w:t>
      </w:r>
      <w:proofErr w:type="spellEnd"/>
    </w:p>
    <w:p w:rsidR="006D1550" w:rsidRDefault="00FD536C" w:rsidP="00DF110E">
      <w:pPr>
        <w:spacing w:line="240" w:lineRule="auto"/>
        <w:rPr>
          <w:rFonts w:ascii="Times New Roman" w:hAnsi="Times New Roman" w:cs="Times New Roman"/>
          <w:sz w:val="20"/>
          <w:szCs w:val="20"/>
        </w:rPr>
      </w:pPr>
      <w:r>
        <w:rPr>
          <w:rFonts w:ascii="Times New Roman" w:hAnsi="Times New Roman" w:cs="Times New Roman"/>
          <w:sz w:val="20"/>
          <w:szCs w:val="20"/>
        </w:rPr>
        <w:t>23</w:t>
      </w:r>
      <w:r w:rsidR="004319B4">
        <w:rPr>
          <w:rFonts w:ascii="Times New Roman" w:hAnsi="Times New Roman" w:cs="Times New Roman"/>
          <w:sz w:val="20"/>
          <w:szCs w:val="20"/>
        </w:rPr>
        <w:t xml:space="preserve">. </w:t>
      </w:r>
      <w:r w:rsidR="006D1550">
        <w:rPr>
          <w:rFonts w:ascii="Times New Roman" w:hAnsi="Times New Roman" w:cs="Times New Roman"/>
          <w:sz w:val="20"/>
          <w:szCs w:val="20"/>
        </w:rPr>
        <w:t xml:space="preserve">As prince of Novgorod, this ruler was forced to flee to the court of his relative </w:t>
      </w:r>
      <w:proofErr w:type="spellStart"/>
      <w:r w:rsidR="006D1550">
        <w:rPr>
          <w:rFonts w:ascii="Times New Roman" w:hAnsi="Times New Roman" w:cs="Times New Roman"/>
          <w:sz w:val="20"/>
          <w:szCs w:val="20"/>
        </w:rPr>
        <w:t>Hakon</w:t>
      </w:r>
      <w:proofErr w:type="spellEnd"/>
      <w:r w:rsidR="006D1550">
        <w:rPr>
          <w:rFonts w:ascii="Times New Roman" w:hAnsi="Times New Roman" w:cs="Times New Roman"/>
          <w:sz w:val="20"/>
          <w:szCs w:val="20"/>
        </w:rPr>
        <w:t xml:space="preserve"> Sigurdsson in Sweden after </w:t>
      </w:r>
      <w:proofErr w:type="spellStart"/>
      <w:r w:rsidR="006D1550">
        <w:rPr>
          <w:rFonts w:ascii="Times New Roman" w:hAnsi="Times New Roman" w:cs="Times New Roman"/>
          <w:sz w:val="20"/>
          <w:szCs w:val="20"/>
        </w:rPr>
        <w:t>Yaropolk</w:t>
      </w:r>
      <w:proofErr w:type="spellEnd"/>
      <w:r w:rsidR="006D1550">
        <w:rPr>
          <w:rFonts w:ascii="Times New Roman" w:hAnsi="Times New Roman" w:cs="Times New Roman"/>
          <w:sz w:val="20"/>
          <w:szCs w:val="20"/>
        </w:rPr>
        <w:t xml:space="preserve"> murdered Oleg and conquered Rus. This ruler’s mother</w:t>
      </w:r>
      <w:r w:rsidR="00B332D0">
        <w:rPr>
          <w:rFonts w:ascii="Times New Roman" w:hAnsi="Times New Roman" w:cs="Times New Roman"/>
          <w:sz w:val="20"/>
          <w:szCs w:val="20"/>
        </w:rPr>
        <w:t xml:space="preserve"> </w:t>
      </w:r>
      <w:proofErr w:type="spellStart"/>
      <w:r w:rsidR="00B332D0">
        <w:rPr>
          <w:rFonts w:ascii="Times New Roman" w:hAnsi="Times New Roman" w:cs="Times New Roman"/>
          <w:sz w:val="20"/>
          <w:szCs w:val="20"/>
        </w:rPr>
        <w:t>Malusha</w:t>
      </w:r>
      <w:proofErr w:type="spellEnd"/>
      <w:r w:rsidR="00B332D0">
        <w:rPr>
          <w:rFonts w:ascii="Times New Roman" w:hAnsi="Times New Roman" w:cs="Times New Roman"/>
          <w:sz w:val="20"/>
          <w:szCs w:val="20"/>
        </w:rPr>
        <w:t xml:space="preserve"> was described in various Norse </w:t>
      </w:r>
      <w:r w:rsidR="00B332D0">
        <w:rPr>
          <w:rFonts w:ascii="Times New Roman" w:hAnsi="Times New Roman" w:cs="Times New Roman"/>
          <w:sz w:val="20"/>
          <w:szCs w:val="20"/>
        </w:rPr>
        <w:lastRenderedPageBreak/>
        <w:t xml:space="preserve">sagas as having been a prophetess who lived to the ripe old age of 100, and had originally lived in a cave before being brought to the court of </w:t>
      </w:r>
      <w:proofErr w:type="spellStart"/>
      <w:r w:rsidR="00B332D0">
        <w:rPr>
          <w:rFonts w:ascii="Times New Roman" w:hAnsi="Times New Roman" w:cs="Times New Roman"/>
          <w:sz w:val="20"/>
          <w:szCs w:val="20"/>
        </w:rPr>
        <w:t>Sviatoslav</w:t>
      </w:r>
      <w:proofErr w:type="spellEnd"/>
      <w:r w:rsidR="00B332D0">
        <w:rPr>
          <w:rFonts w:ascii="Times New Roman" w:hAnsi="Times New Roman" w:cs="Times New Roman"/>
          <w:sz w:val="20"/>
          <w:szCs w:val="20"/>
        </w:rPr>
        <w:t xml:space="preserve"> I. In order to gain the throne promised to this ruler, he summoned a large band of </w:t>
      </w:r>
      <w:proofErr w:type="spellStart"/>
      <w:r w:rsidR="00B332D0">
        <w:rPr>
          <w:rFonts w:ascii="Times New Roman" w:hAnsi="Times New Roman" w:cs="Times New Roman"/>
          <w:sz w:val="20"/>
          <w:szCs w:val="20"/>
        </w:rPr>
        <w:t>Varangians</w:t>
      </w:r>
      <w:proofErr w:type="spellEnd"/>
      <w:r w:rsidR="00B332D0">
        <w:rPr>
          <w:rFonts w:ascii="Times New Roman" w:hAnsi="Times New Roman" w:cs="Times New Roman"/>
          <w:sz w:val="20"/>
          <w:szCs w:val="20"/>
        </w:rPr>
        <w:t xml:space="preserve"> from </w:t>
      </w:r>
      <w:proofErr w:type="spellStart"/>
      <w:r w:rsidR="00B332D0">
        <w:rPr>
          <w:rFonts w:ascii="Times New Roman" w:hAnsi="Times New Roman" w:cs="Times New Roman"/>
          <w:sz w:val="20"/>
          <w:szCs w:val="20"/>
        </w:rPr>
        <w:t>Scandanavia</w:t>
      </w:r>
      <w:proofErr w:type="spellEnd"/>
      <w:r w:rsidR="00B332D0">
        <w:rPr>
          <w:rFonts w:ascii="Times New Roman" w:hAnsi="Times New Roman" w:cs="Times New Roman"/>
          <w:sz w:val="20"/>
          <w:szCs w:val="20"/>
        </w:rPr>
        <w:t xml:space="preserve">, conquered </w:t>
      </w:r>
      <w:proofErr w:type="spellStart"/>
      <w:r w:rsidR="00B332D0">
        <w:rPr>
          <w:rFonts w:ascii="Times New Roman" w:hAnsi="Times New Roman" w:cs="Times New Roman"/>
          <w:sz w:val="20"/>
          <w:szCs w:val="20"/>
        </w:rPr>
        <w:t>Polotsk</w:t>
      </w:r>
      <w:proofErr w:type="spellEnd"/>
      <w:r w:rsidR="00B332D0">
        <w:rPr>
          <w:rFonts w:ascii="Times New Roman" w:hAnsi="Times New Roman" w:cs="Times New Roman"/>
          <w:sz w:val="20"/>
          <w:szCs w:val="20"/>
        </w:rPr>
        <w:t xml:space="preserve"> and slew its leader </w:t>
      </w:r>
      <w:proofErr w:type="spellStart"/>
      <w:r w:rsidR="00B332D0">
        <w:rPr>
          <w:rFonts w:ascii="Times New Roman" w:hAnsi="Times New Roman" w:cs="Times New Roman"/>
          <w:sz w:val="20"/>
          <w:szCs w:val="20"/>
        </w:rPr>
        <w:t>Rogvolod</w:t>
      </w:r>
      <w:proofErr w:type="spellEnd"/>
      <w:r w:rsidR="00B332D0">
        <w:rPr>
          <w:rFonts w:ascii="Times New Roman" w:hAnsi="Times New Roman" w:cs="Times New Roman"/>
          <w:sz w:val="20"/>
          <w:szCs w:val="20"/>
        </w:rPr>
        <w:t xml:space="preserve"> in order to take his daughter </w:t>
      </w:r>
      <w:proofErr w:type="spellStart"/>
      <w:r w:rsidR="00B332D0">
        <w:rPr>
          <w:rFonts w:ascii="Times New Roman" w:hAnsi="Times New Roman" w:cs="Times New Roman"/>
          <w:sz w:val="20"/>
          <w:szCs w:val="20"/>
        </w:rPr>
        <w:t>Rogneda</w:t>
      </w:r>
      <w:proofErr w:type="spellEnd"/>
      <w:r w:rsidR="00B332D0">
        <w:rPr>
          <w:rFonts w:ascii="Times New Roman" w:hAnsi="Times New Roman" w:cs="Times New Roman"/>
          <w:sz w:val="20"/>
          <w:szCs w:val="20"/>
        </w:rPr>
        <w:t xml:space="preserve"> as his wife, and then took Smolensk before finally submitting Kiev and murdering </w:t>
      </w:r>
      <w:proofErr w:type="spellStart"/>
      <w:r w:rsidR="00B332D0">
        <w:rPr>
          <w:rFonts w:ascii="Times New Roman" w:hAnsi="Times New Roman" w:cs="Times New Roman"/>
          <w:sz w:val="20"/>
          <w:szCs w:val="20"/>
        </w:rPr>
        <w:t>Yaropolk</w:t>
      </w:r>
      <w:proofErr w:type="spellEnd"/>
      <w:r w:rsidR="00B332D0">
        <w:rPr>
          <w:rFonts w:ascii="Times New Roman" w:hAnsi="Times New Roman" w:cs="Times New Roman"/>
          <w:sz w:val="20"/>
          <w:szCs w:val="20"/>
        </w:rPr>
        <w:t xml:space="preserve">, his brother. As </w:t>
      </w:r>
      <w:proofErr w:type="spellStart"/>
      <w:r w:rsidR="00B332D0">
        <w:rPr>
          <w:rFonts w:ascii="Times New Roman" w:hAnsi="Times New Roman" w:cs="Times New Roman"/>
          <w:sz w:val="20"/>
          <w:szCs w:val="20"/>
        </w:rPr>
        <w:t>knyaz</w:t>
      </w:r>
      <w:proofErr w:type="spellEnd"/>
      <w:r w:rsidR="00B332D0">
        <w:rPr>
          <w:rFonts w:ascii="Times New Roman" w:hAnsi="Times New Roman" w:cs="Times New Roman"/>
          <w:sz w:val="20"/>
          <w:szCs w:val="20"/>
        </w:rPr>
        <w:t xml:space="preserve"> of Kiev, he conquered what would become known as Galicia, subdued the </w:t>
      </w:r>
      <w:proofErr w:type="spellStart"/>
      <w:r w:rsidR="00B332D0">
        <w:rPr>
          <w:rFonts w:ascii="Times New Roman" w:hAnsi="Times New Roman" w:cs="Times New Roman"/>
          <w:sz w:val="20"/>
          <w:szCs w:val="20"/>
        </w:rPr>
        <w:t>Yatvingians</w:t>
      </w:r>
      <w:proofErr w:type="spellEnd"/>
      <w:r w:rsidR="00B332D0">
        <w:rPr>
          <w:rFonts w:ascii="Times New Roman" w:hAnsi="Times New Roman" w:cs="Times New Roman"/>
          <w:sz w:val="20"/>
          <w:szCs w:val="20"/>
        </w:rPr>
        <w:t xml:space="preserve">, conquered the Volga </w:t>
      </w:r>
      <w:proofErr w:type="spellStart"/>
      <w:r w:rsidR="00B332D0">
        <w:rPr>
          <w:rFonts w:ascii="Times New Roman" w:hAnsi="Times New Roman" w:cs="Times New Roman"/>
          <w:sz w:val="20"/>
          <w:szCs w:val="20"/>
        </w:rPr>
        <w:t>Bulgars</w:t>
      </w:r>
      <w:proofErr w:type="spellEnd"/>
      <w:r w:rsidR="00B332D0">
        <w:rPr>
          <w:rFonts w:ascii="Times New Roman" w:hAnsi="Times New Roman" w:cs="Times New Roman"/>
          <w:sz w:val="20"/>
          <w:szCs w:val="20"/>
        </w:rPr>
        <w:t xml:space="preserve">, and attempted to establish the primacy of </w:t>
      </w:r>
      <w:proofErr w:type="spellStart"/>
      <w:r w:rsidR="00B332D0">
        <w:rPr>
          <w:rFonts w:ascii="Times New Roman" w:hAnsi="Times New Roman" w:cs="Times New Roman"/>
          <w:sz w:val="20"/>
          <w:szCs w:val="20"/>
        </w:rPr>
        <w:t>Perun</w:t>
      </w:r>
      <w:proofErr w:type="spellEnd"/>
      <w:r w:rsidR="00B332D0">
        <w:rPr>
          <w:rFonts w:ascii="Times New Roman" w:hAnsi="Times New Roman" w:cs="Times New Roman"/>
          <w:sz w:val="20"/>
          <w:szCs w:val="20"/>
        </w:rPr>
        <w:t xml:space="preserve"> as supreme Slavic deity. FTP, who was this Grand Prince of Kiev, who is credited with the ‘baptism of Russia’ after envoys sent to experience the world’s religions were most impressed with Constantinople as a city, </w:t>
      </w:r>
      <w:r w:rsidR="00B37698">
        <w:rPr>
          <w:rFonts w:ascii="Times New Roman" w:hAnsi="Times New Roman" w:cs="Times New Roman"/>
          <w:sz w:val="20"/>
          <w:szCs w:val="20"/>
        </w:rPr>
        <w:t xml:space="preserve">who died mustering an army to punish his insolent son </w:t>
      </w:r>
      <w:proofErr w:type="spellStart"/>
      <w:r w:rsidR="00B37698">
        <w:rPr>
          <w:rFonts w:ascii="Times New Roman" w:hAnsi="Times New Roman" w:cs="Times New Roman"/>
          <w:sz w:val="20"/>
          <w:szCs w:val="20"/>
        </w:rPr>
        <w:t>Yaroslav</w:t>
      </w:r>
      <w:proofErr w:type="spellEnd"/>
      <w:r w:rsidR="00B37698">
        <w:rPr>
          <w:rFonts w:ascii="Times New Roman" w:hAnsi="Times New Roman" w:cs="Times New Roman"/>
          <w:sz w:val="20"/>
          <w:szCs w:val="20"/>
        </w:rPr>
        <w:t xml:space="preserve"> the Wise?</w:t>
      </w:r>
    </w:p>
    <w:p w:rsidR="004319B4" w:rsidRDefault="00AE7F2F"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Vladimir</w:t>
      </w:r>
      <w:r>
        <w:rPr>
          <w:rFonts w:ascii="Times New Roman" w:hAnsi="Times New Roman" w:cs="Times New Roman"/>
          <w:sz w:val="20"/>
          <w:szCs w:val="20"/>
        </w:rPr>
        <w:t xml:space="preserve"> </w:t>
      </w:r>
      <w:proofErr w:type="spellStart"/>
      <w:r>
        <w:rPr>
          <w:rFonts w:ascii="Times New Roman" w:hAnsi="Times New Roman" w:cs="Times New Roman"/>
          <w:sz w:val="20"/>
          <w:szCs w:val="20"/>
        </w:rPr>
        <w:t>Sviatoslavich</w:t>
      </w:r>
      <w:proofErr w:type="spellEnd"/>
      <w:r w:rsidRPr="00AE7F2F">
        <w:rPr>
          <w:rFonts w:ascii="Times New Roman" w:hAnsi="Times New Roman" w:cs="Times New Roman"/>
          <w:sz w:val="20"/>
          <w:szCs w:val="20"/>
        </w:rPr>
        <w:t xml:space="preserve"> the Great</w:t>
      </w:r>
      <w:r>
        <w:rPr>
          <w:rFonts w:ascii="Times New Roman" w:hAnsi="Times New Roman" w:cs="Times New Roman"/>
          <w:sz w:val="20"/>
          <w:szCs w:val="20"/>
        </w:rPr>
        <w:t xml:space="preserve"> (also accept: </w:t>
      </w:r>
      <w:proofErr w:type="spellStart"/>
      <w:r>
        <w:rPr>
          <w:rFonts w:ascii="Times New Roman" w:hAnsi="Times New Roman" w:cs="Times New Roman"/>
          <w:sz w:val="20"/>
          <w:szCs w:val="20"/>
        </w:rPr>
        <w:t>Volodymyr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Valdamarr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Sveinaldsson</w:t>
      </w:r>
      <w:proofErr w:type="spellEnd"/>
      <w:r>
        <w:rPr>
          <w:rFonts w:ascii="Times New Roman" w:hAnsi="Times New Roman" w:cs="Times New Roman"/>
          <w:sz w:val="20"/>
          <w:szCs w:val="20"/>
        </w:rPr>
        <w:t xml:space="preserve">) </w:t>
      </w:r>
    </w:p>
    <w:p w:rsidR="00FD536C" w:rsidRDefault="00FD536C" w:rsidP="00FD536C">
      <w:pPr>
        <w:pStyle w:val="NoSpacing"/>
        <w:rPr>
          <w:rFonts w:ascii="Times New Roman" w:hAnsi="Times New Roman"/>
          <w:sz w:val="20"/>
          <w:szCs w:val="20"/>
        </w:rPr>
      </w:pPr>
      <w:r>
        <w:rPr>
          <w:rFonts w:ascii="Times New Roman" w:hAnsi="Times New Roman"/>
          <w:sz w:val="20"/>
          <w:szCs w:val="20"/>
        </w:rPr>
        <w:t xml:space="preserve">24. </w:t>
      </w:r>
      <w:r>
        <w:rPr>
          <w:rFonts w:ascii="Times New Roman" w:hAnsi="Times New Roman"/>
          <w:sz w:val="20"/>
          <w:szCs w:val="20"/>
        </w:rPr>
        <w:t xml:space="preserve">This locale was built as a residence by Latvian American Edward </w:t>
      </w:r>
      <w:proofErr w:type="spellStart"/>
      <w:r>
        <w:rPr>
          <w:rFonts w:ascii="Times New Roman" w:hAnsi="Times New Roman"/>
          <w:sz w:val="20"/>
          <w:szCs w:val="20"/>
        </w:rPr>
        <w:t>Leedskalnin</w:t>
      </w:r>
      <w:proofErr w:type="spellEnd"/>
      <w:r>
        <w:rPr>
          <w:rFonts w:ascii="Times New Roman" w:hAnsi="Times New Roman"/>
          <w:sz w:val="20"/>
          <w:szCs w:val="20"/>
        </w:rPr>
        <w:t xml:space="preserve">. Its location was moved in 1936 when development around the structure made it so that it was no longer a remote area. The motivation for its construction is thought to have arisen as a memorial to </w:t>
      </w:r>
      <w:proofErr w:type="spellStart"/>
      <w:r>
        <w:rPr>
          <w:rFonts w:ascii="Times New Roman" w:hAnsi="Times New Roman"/>
          <w:sz w:val="20"/>
          <w:szCs w:val="20"/>
        </w:rPr>
        <w:t>Leedskalnin’s</w:t>
      </w:r>
      <w:proofErr w:type="spellEnd"/>
      <w:r>
        <w:rPr>
          <w:rFonts w:ascii="Times New Roman" w:hAnsi="Times New Roman"/>
          <w:sz w:val="20"/>
          <w:szCs w:val="20"/>
        </w:rPr>
        <w:t xml:space="preserve"> 16 year-old fiancée </w:t>
      </w:r>
      <w:proofErr w:type="spellStart"/>
      <w:r>
        <w:rPr>
          <w:rFonts w:ascii="Times New Roman" w:hAnsi="Times New Roman"/>
          <w:sz w:val="20"/>
          <w:szCs w:val="20"/>
        </w:rPr>
        <w:t>Agnus</w:t>
      </w:r>
      <w:proofErr w:type="spellEnd"/>
      <w:r>
        <w:rPr>
          <w:rFonts w:ascii="Times New Roman" w:hAnsi="Times New Roman"/>
          <w:sz w:val="20"/>
          <w:szCs w:val="20"/>
        </w:rPr>
        <w:t xml:space="preserve"> Scuffs, who jilted him at one day prior to their wedding. This residence took 28 years to build, and was done solely by the work of Edward </w:t>
      </w:r>
      <w:proofErr w:type="spellStart"/>
      <w:r>
        <w:rPr>
          <w:rFonts w:ascii="Times New Roman" w:hAnsi="Times New Roman"/>
          <w:sz w:val="20"/>
          <w:szCs w:val="20"/>
        </w:rPr>
        <w:t>Leedskalnin</w:t>
      </w:r>
      <w:proofErr w:type="spellEnd"/>
      <w:r>
        <w:rPr>
          <w:rFonts w:ascii="Times New Roman" w:hAnsi="Times New Roman"/>
          <w:sz w:val="20"/>
          <w:szCs w:val="20"/>
        </w:rPr>
        <w:t xml:space="preserve"> himself, having claimed to constructed it using magnetic currents and a “perpetual motion holder”. The locale itself contains more than 1,000 tons of limestone quarried in South Florida, and built just outside of Florida City. FTP name this castle on the U.S. National Register of Historic Places featured on shows such as </w:t>
      </w:r>
      <w:proofErr w:type="gramStart"/>
      <w:r>
        <w:rPr>
          <w:rFonts w:ascii="Times New Roman" w:hAnsi="Times New Roman"/>
          <w:i/>
          <w:sz w:val="20"/>
          <w:szCs w:val="20"/>
        </w:rPr>
        <w:t>That’s</w:t>
      </w:r>
      <w:proofErr w:type="gramEnd"/>
      <w:r>
        <w:rPr>
          <w:rFonts w:ascii="Times New Roman" w:hAnsi="Times New Roman"/>
          <w:i/>
          <w:sz w:val="20"/>
          <w:szCs w:val="20"/>
        </w:rPr>
        <w:t xml:space="preserve"> Incredible!</w:t>
      </w:r>
      <w:r>
        <w:rPr>
          <w:rFonts w:ascii="Times New Roman" w:hAnsi="Times New Roman"/>
          <w:sz w:val="20"/>
          <w:szCs w:val="20"/>
        </w:rPr>
        <w:t xml:space="preserve"> </w:t>
      </w:r>
      <w:proofErr w:type="gramStart"/>
      <w:r>
        <w:rPr>
          <w:rFonts w:ascii="Times New Roman" w:hAnsi="Times New Roman"/>
          <w:sz w:val="20"/>
          <w:szCs w:val="20"/>
        </w:rPr>
        <w:t xml:space="preserve">And </w:t>
      </w:r>
      <w:r>
        <w:rPr>
          <w:rFonts w:ascii="Times New Roman" w:hAnsi="Times New Roman"/>
          <w:i/>
          <w:sz w:val="20"/>
          <w:szCs w:val="20"/>
        </w:rPr>
        <w:t>In Search of…</w:t>
      </w:r>
      <w:r>
        <w:rPr>
          <w:rFonts w:ascii="Times New Roman" w:hAnsi="Times New Roman"/>
          <w:sz w:val="20"/>
          <w:szCs w:val="20"/>
        </w:rPr>
        <w:t xml:space="preserve"> known as much for its giant obelisks and solid stone construction as it is for the mystery behind its construction.</w:t>
      </w:r>
      <w:proofErr w:type="gramEnd"/>
    </w:p>
    <w:p w:rsidR="00FD536C" w:rsidRDefault="00FD536C" w:rsidP="00FD536C">
      <w:pPr>
        <w:pStyle w:val="NoSpacing"/>
        <w:rPr>
          <w:rFonts w:ascii="Times New Roman" w:hAnsi="Times New Roman"/>
          <w:sz w:val="20"/>
          <w:szCs w:val="20"/>
        </w:rPr>
      </w:pPr>
    </w:p>
    <w:p w:rsidR="00FD536C" w:rsidRPr="00AE7F2F" w:rsidRDefault="00FD536C" w:rsidP="00FD536C">
      <w:pPr>
        <w:spacing w:line="240" w:lineRule="auto"/>
        <w:rPr>
          <w:rFonts w:ascii="Times New Roman" w:hAnsi="Times New Roman" w:cs="Times New Roman"/>
          <w:sz w:val="20"/>
          <w:szCs w:val="20"/>
        </w:rPr>
      </w:pPr>
      <w:r>
        <w:rPr>
          <w:rFonts w:ascii="Times New Roman" w:hAnsi="Times New Roman"/>
          <w:sz w:val="20"/>
          <w:szCs w:val="20"/>
          <w:lang w:val="en-US"/>
        </w:rPr>
        <w:t xml:space="preserve">ANSWER: </w:t>
      </w:r>
      <w:r>
        <w:rPr>
          <w:rFonts w:ascii="Times New Roman" w:hAnsi="Times New Roman"/>
          <w:b/>
          <w:sz w:val="20"/>
          <w:szCs w:val="20"/>
          <w:u w:val="single"/>
          <w:lang w:val="en-US"/>
        </w:rPr>
        <w:t xml:space="preserve">Coral Castle </w:t>
      </w:r>
      <w:r>
        <w:rPr>
          <w:rFonts w:ascii="Times New Roman" w:hAnsi="Times New Roman"/>
          <w:sz w:val="20"/>
          <w:szCs w:val="20"/>
          <w:lang w:val="en-US"/>
        </w:rPr>
        <w:t>(accept Rock Gate Park or Rock Gate)</w:t>
      </w:r>
    </w:p>
    <w:p w:rsidR="00E14D29" w:rsidRDefault="00E14D29" w:rsidP="00DF110E">
      <w:pPr>
        <w:spacing w:line="240" w:lineRule="auto"/>
        <w:rPr>
          <w:rFonts w:ascii="Times New Roman" w:hAnsi="Times New Roman" w:cs="Times New Roman"/>
          <w:b/>
          <w:sz w:val="20"/>
          <w:szCs w:val="20"/>
        </w:rPr>
      </w:pPr>
    </w:p>
    <w:p w:rsidR="00E14D29" w:rsidRDefault="00E14D29" w:rsidP="00DF110E">
      <w:pPr>
        <w:spacing w:line="240" w:lineRule="auto"/>
        <w:rPr>
          <w:rFonts w:ascii="Times New Roman" w:hAnsi="Times New Roman" w:cs="Times New Roman"/>
          <w:b/>
          <w:sz w:val="20"/>
          <w:szCs w:val="20"/>
        </w:rPr>
      </w:pPr>
    </w:p>
    <w:p w:rsidR="00E14D29" w:rsidRDefault="00E14D29" w:rsidP="00DF110E">
      <w:pPr>
        <w:spacing w:line="240" w:lineRule="auto"/>
        <w:rPr>
          <w:rFonts w:ascii="Times New Roman" w:hAnsi="Times New Roman" w:cs="Times New Roman"/>
          <w:b/>
          <w:sz w:val="20"/>
          <w:szCs w:val="20"/>
        </w:rPr>
      </w:pPr>
    </w:p>
    <w:p w:rsidR="00E14D29" w:rsidRDefault="00E14D29" w:rsidP="00DF110E">
      <w:pPr>
        <w:spacing w:line="240" w:lineRule="auto"/>
        <w:rPr>
          <w:rFonts w:ascii="Times New Roman" w:hAnsi="Times New Roman" w:cs="Times New Roman"/>
          <w:b/>
          <w:sz w:val="20"/>
          <w:szCs w:val="20"/>
        </w:rPr>
      </w:pPr>
    </w:p>
    <w:p w:rsidR="00E14D29" w:rsidRDefault="00E14D29" w:rsidP="00DF110E">
      <w:pPr>
        <w:spacing w:line="240" w:lineRule="auto"/>
        <w:rPr>
          <w:rFonts w:ascii="Times New Roman" w:hAnsi="Times New Roman" w:cs="Times New Roman"/>
          <w:b/>
          <w:sz w:val="20"/>
          <w:szCs w:val="20"/>
        </w:rPr>
      </w:pPr>
    </w:p>
    <w:p w:rsidR="00E14D29" w:rsidRDefault="00E14D29" w:rsidP="00DF110E">
      <w:pPr>
        <w:spacing w:line="240" w:lineRule="auto"/>
        <w:rPr>
          <w:rFonts w:ascii="Times New Roman" w:hAnsi="Times New Roman" w:cs="Times New Roman"/>
          <w:b/>
          <w:sz w:val="20"/>
          <w:szCs w:val="20"/>
        </w:rPr>
      </w:pPr>
    </w:p>
    <w:p w:rsidR="00E14D29" w:rsidRDefault="00E14D29" w:rsidP="00DF110E">
      <w:pPr>
        <w:spacing w:line="240" w:lineRule="auto"/>
        <w:rPr>
          <w:rFonts w:ascii="Times New Roman" w:hAnsi="Times New Roman" w:cs="Times New Roman"/>
          <w:b/>
          <w:sz w:val="20"/>
          <w:szCs w:val="20"/>
        </w:rPr>
      </w:pPr>
    </w:p>
    <w:p w:rsidR="00E14D29" w:rsidRDefault="00E14D29" w:rsidP="00DF110E">
      <w:pPr>
        <w:spacing w:line="240" w:lineRule="auto"/>
        <w:rPr>
          <w:rFonts w:ascii="Times New Roman" w:hAnsi="Times New Roman" w:cs="Times New Roman"/>
          <w:b/>
          <w:sz w:val="20"/>
          <w:szCs w:val="20"/>
        </w:rPr>
      </w:pPr>
    </w:p>
    <w:p w:rsidR="00E14D29" w:rsidRDefault="00E14D29" w:rsidP="00DF110E">
      <w:pPr>
        <w:spacing w:line="240" w:lineRule="auto"/>
        <w:rPr>
          <w:rFonts w:ascii="Times New Roman" w:hAnsi="Times New Roman" w:cs="Times New Roman"/>
          <w:b/>
          <w:sz w:val="20"/>
          <w:szCs w:val="20"/>
        </w:rPr>
      </w:pPr>
    </w:p>
    <w:p w:rsidR="00E14D29" w:rsidRDefault="00E14D29" w:rsidP="00DF110E">
      <w:pPr>
        <w:spacing w:line="240" w:lineRule="auto"/>
        <w:rPr>
          <w:rFonts w:ascii="Times New Roman" w:hAnsi="Times New Roman" w:cs="Times New Roman"/>
          <w:b/>
          <w:sz w:val="20"/>
          <w:szCs w:val="20"/>
        </w:rPr>
      </w:pPr>
    </w:p>
    <w:p w:rsidR="00E14D29" w:rsidRDefault="00E14D29" w:rsidP="00DF110E">
      <w:pPr>
        <w:spacing w:line="240" w:lineRule="auto"/>
        <w:rPr>
          <w:rFonts w:ascii="Times New Roman" w:hAnsi="Times New Roman" w:cs="Times New Roman"/>
          <w:b/>
          <w:sz w:val="20"/>
          <w:szCs w:val="20"/>
        </w:rPr>
      </w:pPr>
    </w:p>
    <w:p w:rsidR="00E14D29" w:rsidRDefault="00E14D29" w:rsidP="00DF110E">
      <w:pPr>
        <w:spacing w:line="240" w:lineRule="auto"/>
        <w:rPr>
          <w:rFonts w:ascii="Times New Roman" w:hAnsi="Times New Roman" w:cs="Times New Roman"/>
          <w:b/>
          <w:sz w:val="20"/>
          <w:szCs w:val="20"/>
        </w:rPr>
      </w:pPr>
    </w:p>
    <w:p w:rsidR="00E14D29" w:rsidRDefault="00E14D29" w:rsidP="00DF110E">
      <w:pPr>
        <w:spacing w:line="240" w:lineRule="auto"/>
        <w:rPr>
          <w:rFonts w:ascii="Times New Roman" w:hAnsi="Times New Roman" w:cs="Times New Roman"/>
          <w:b/>
          <w:sz w:val="20"/>
          <w:szCs w:val="20"/>
        </w:rPr>
      </w:pPr>
    </w:p>
    <w:p w:rsidR="00E14D29" w:rsidRDefault="00E14D29" w:rsidP="00DF110E">
      <w:pPr>
        <w:spacing w:line="240" w:lineRule="auto"/>
        <w:rPr>
          <w:rFonts w:ascii="Times New Roman" w:hAnsi="Times New Roman" w:cs="Times New Roman"/>
          <w:b/>
          <w:sz w:val="20"/>
          <w:szCs w:val="20"/>
        </w:rPr>
      </w:pPr>
    </w:p>
    <w:p w:rsidR="00E14D29" w:rsidRDefault="00E14D29" w:rsidP="00DF110E">
      <w:pPr>
        <w:spacing w:line="240" w:lineRule="auto"/>
        <w:rPr>
          <w:rFonts w:ascii="Times New Roman" w:hAnsi="Times New Roman" w:cs="Times New Roman"/>
          <w:b/>
          <w:sz w:val="20"/>
          <w:szCs w:val="20"/>
        </w:rPr>
      </w:pPr>
    </w:p>
    <w:p w:rsidR="00E14D29" w:rsidRDefault="00E14D29" w:rsidP="00DF110E">
      <w:pPr>
        <w:spacing w:line="240" w:lineRule="auto"/>
        <w:rPr>
          <w:rFonts w:ascii="Times New Roman" w:hAnsi="Times New Roman" w:cs="Times New Roman"/>
          <w:b/>
          <w:sz w:val="20"/>
          <w:szCs w:val="20"/>
        </w:rPr>
      </w:pPr>
    </w:p>
    <w:p w:rsidR="00FD536C" w:rsidRDefault="00FD536C" w:rsidP="00DF110E">
      <w:pPr>
        <w:spacing w:line="240" w:lineRule="auto"/>
        <w:rPr>
          <w:rFonts w:ascii="Times New Roman" w:hAnsi="Times New Roman" w:cs="Times New Roman"/>
          <w:b/>
          <w:sz w:val="20"/>
          <w:szCs w:val="20"/>
        </w:rPr>
      </w:pPr>
    </w:p>
    <w:p w:rsidR="004319B4" w:rsidRDefault="004319B4" w:rsidP="00DF110E">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Bonuses</w:t>
      </w:r>
    </w:p>
    <w:p w:rsidR="007A635A" w:rsidRDefault="004319B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7A635A">
        <w:rPr>
          <w:rFonts w:ascii="Times New Roman" w:hAnsi="Times New Roman" w:cs="Times New Roman"/>
          <w:sz w:val="20"/>
          <w:szCs w:val="20"/>
        </w:rPr>
        <w:t>The Thirty Year’s War was a time of massive upheaval in central Europe resulting in approximately 8 million casualties. Answer the following about the opening of hostilities, FTPE:</w:t>
      </w:r>
    </w:p>
    <w:p w:rsidR="007A635A" w:rsidRDefault="007A635A"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 Although the origins of this conflict are very complex, this event that saw an assembly of Protestants under Count </w:t>
      </w:r>
      <w:proofErr w:type="spellStart"/>
      <w:r>
        <w:rPr>
          <w:rFonts w:ascii="Times New Roman" w:hAnsi="Times New Roman" w:cs="Times New Roman"/>
          <w:sz w:val="20"/>
          <w:szCs w:val="20"/>
        </w:rPr>
        <w:t>Thurn</w:t>
      </w:r>
      <w:proofErr w:type="spellEnd"/>
      <w:r>
        <w:rPr>
          <w:rFonts w:ascii="Times New Roman" w:hAnsi="Times New Roman" w:cs="Times New Roman"/>
          <w:sz w:val="20"/>
          <w:szCs w:val="20"/>
        </w:rPr>
        <w:t xml:space="preserve"> express their distaste of a recent imperial election via a certain action.</w:t>
      </w:r>
    </w:p>
    <w:p w:rsidR="007A635A" w:rsidRDefault="007A635A" w:rsidP="00DF110E">
      <w:pPr>
        <w:spacing w:line="240" w:lineRule="auto"/>
        <w:rPr>
          <w:rFonts w:ascii="Times New Roman" w:hAnsi="Times New Roman" w:cs="Times New Roman"/>
          <w:sz w:val="20"/>
          <w:szCs w:val="20"/>
        </w:rPr>
      </w:pPr>
      <w:r>
        <w:rPr>
          <w:rFonts w:ascii="Times New Roman" w:hAnsi="Times New Roman" w:cs="Times New Roman"/>
          <w:sz w:val="20"/>
          <w:szCs w:val="20"/>
        </w:rPr>
        <w:t>Answer: 2</w:t>
      </w:r>
      <w:r w:rsidRPr="007A635A">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Pr>
          <w:rFonts w:ascii="Times New Roman" w:hAnsi="Times New Roman" w:cs="Times New Roman"/>
          <w:b/>
          <w:sz w:val="20"/>
          <w:szCs w:val="20"/>
          <w:u w:val="single"/>
        </w:rPr>
        <w:t>Defenestration of Prague</w:t>
      </w:r>
    </w:p>
    <w:p w:rsidR="007A635A" w:rsidRDefault="007A635A" w:rsidP="00DF110E">
      <w:pPr>
        <w:spacing w:line="240" w:lineRule="auto"/>
        <w:rPr>
          <w:rFonts w:ascii="Times New Roman" w:hAnsi="Times New Roman" w:cs="Times New Roman"/>
          <w:sz w:val="20"/>
          <w:szCs w:val="20"/>
        </w:rPr>
      </w:pPr>
      <w:r>
        <w:rPr>
          <w:rFonts w:ascii="Times New Roman" w:hAnsi="Times New Roman" w:cs="Times New Roman"/>
          <w:sz w:val="20"/>
          <w:szCs w:val="20"/>
        </w:rPr>
        <w:t>B. This was the former King of Bohemia, a Catholic who had been elected to lead the Holy Roman Empire, ostensibly the reason for the de-windowing of his representatives. He succeeded Matthias as emperor.</w:t>
      </w:r>
    </w:p>
    <w:p w:rsidR="007A635A" w:rsidRDefault="007A635A"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Ferdinand II</w:t>
      </w:r>
    </w:p>
    <w:p w:rsidR="007A635A" w:rsidRDefault="007A635A"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C. </w:t>
      </w:r>
      <w:r w:rsidR="00CF1E61">
        <w:rPr>
          <w:rFonts w:ascii="Times New Roman" w:hAnsi="Times New Roman" w:cs="Times New Roman"/>
          <w:sz w:val="20"/>
          <w:szCs w:val="20"/>
        </w:rPr>
        <w:t xml:space="preserve">The revolting Bohemians </w:t>
      </w:r>
      <w:r>
        <w:rPr>
          <w:rFonts w:ascii="Times New Roman" w:hAnsi="Times New Roman" w:cs="Times New Roman"/>
          <w:sz w:val="20"/>
          <w:szCs w:val="20"/>
        </w:rPr>
        <w:t xml:space="preserve">called out to the Protestant </w:t>
      </w:r>
      <w:proofErr w:type="spellStart"/>
      <w:r>
        <w:rPr>
          <w:rFonts w:ascii="Times New Roman" w:hAnsi="Times New Roman" w:cs="Times New Roman"/>
          <w:sz w:val="20"/>
          <w:szCs w:val="20"/>
        </w:rPr>
        <w:t>Bethlen</w:t>
      </w:r>
      <w:proofErr w:type="spellEnd"/>
      <w:r>
        <w:rPr>
          <w:rFonts w:ascii="Times New Roman" w:hAnsi="Times New Roman" w:cs="Times New Roman"/>
          <w:sz w:val="20"/>
          <w:szCs w:val="20"/>
        </w:rPr>
        <w:t xml:space="preserve"> Gabor, leader of this polity,</w:t>
      </w:r>
      <w:r w:rsidR="00CF1E61">
        <w:rPr>
          <w:rFonts w:ascii="Times New Roman" w:hAnsi="Times New Roman" w:cs="Times New Roman"/>
          <w:sz w:val="20"/>
          <w:szCs w:val="20"/>
        </w:rPr>
        <w:t xml:space="preserve"> as an ally,</w:t>
      </w:r>
      <w:r>
        <w:rPr>
          <w:rFonts w:ascii="Times New Roman" w:hAnsi="Times New Roman" w:cs="Times New Roman"/>
          <w:sz w:val="20"/>
          <w:szCs w:val="20"/>
        </w:rPr>
        <w:t xml:space="preserve"> who led a campaign into Hungary with the support of Osman II</w:t>
      </w:r>
      <w:r w:rsidR="00CF1E61">
        <w:rPr>
          <w:rFonts w:ascii="Times New Roman" w:hAnsi="Times New Roman" w:cs="Times New Roman"/>
          <w:sz w:val="20"/>
          <w:szCs w:val="20"/>
        </w:rPr>
        <w:t xml:space="preserve">, which made the Ottomans become the first major power to support the Protestant side in the conflict. </w:t>
      </w:r>
    </w:p>
    <w:p w:rsidR="00CF1E61" w:rsidRPr="00CF1E61" w:rsidRDefault="00CF1E61"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Transylvania</w:t>
      </w:r>
    </w:p>
    <w:p w:rsidR="004319B4" w:rsidRDefault="00CF1E61"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2. Everyone loves Russian theatre! So why not answer some questions about playwrights from the </w:t>
      </w:r>
      <w:proofErr w:type="gramStart"/>
      <w:r>
        <w:rPr>
          <w:rFonts w:ascii="Times New Roman" w:hAnsi="Times New Roman" w:cs="Times New Roman"/>
          <w:sz w:val="20"/>
          <w:szCs w:val="20"/>
        </w:rPr>
        <w:t>motherland, who are</w:t>
      </w:r>
      <w:proofErr w:type="gramEnd"/>
      <w:r>
        <w:rPr>
          <w:rFonts w:ascii="Times New Roman" w:hAnsi="Times New Roman" w:cs="Times New Roman"/>
          <w:sz w:val="20"/>
          <w:szCs w:val="20"/>
        </w:rPr>
        <w:t xml:space="preserve"> not Anton Chekhov, FTPE:</w:t>
      </w:r>
    </w:p>
    <w:p w:rsidR="00CF1E61" w:rsidRDefault="00CF1E61"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 This famous playwright, notable at home for such plays as </w:t>
      </w:r>
      <w:r>
        <w:rPr>
          <w:rFonts w:ascii="Times New Roman" w:hAnsi="Times New Roman" w:cs="Times New Roman"/>
          <w:i/>
          <w:sz w:val="20"/>
          <w:szCs w:val="20"/>
        </w:rPr>
        <w:t>Adam and Eve</w:t>
      </w:r>
      <w:r>
        <w:rPr>
          <w:rFonts w:ascii="Times New Roman" w:hAnsi="Times New Roman" w:cs="Times New Roman"/>
          <w:sz w:val="20"/>
          <w:szCs w:val="20"/>
        </w:rPr>
        <w:t xml:space="preserve">, </w:t>
      </w:r>
      <w:proofErr w:type="spellStart"/>
      <w:r>
        <w:rPr>
          <w:rFonts w:ascii="Times New Roman" w:hAnsi="Times New Roman" w:cs="Times New Roman"/>
          <w:i/>
          <w:sz w:val="20"/>
          <w:szCs w:val="20"/>
        </w:rPr>
        <w:t>Zoya’s</w:t>
      </w:r>
      <w:proofErr w:type="spellEnd"/>
      <w:r>
        <w:rPr>
          <w:rFonts w:ascii="Times New Roman" w:hAnsi="Times New Roman" w:cs="Times New Roman"/>
          <w:i/>
          <w:sz w:val="20"/>
          <w:szCs w:val="20"/>
        </w:rPr>
        <w:t xml:space="preserve"> Apartment</w:t>
      </w:r>
      <w:r>
        <w:rPr>
          <w:rFonts w:ascii="Times New Roman" w:hAnsi="Times New Roman" w:cs="Times New Roman"/>
          <w:sz w:val="20"/>
          <w:szCs w:val="20"/>
        </w:rPr>
        <w:t xml:space="preserve">, and </w:t>
      </w:r>
      <w:r>
        <w:rPr>
          <w:rFonts w:ascii="Times New Roman" w:hAnsi="Times New Roman" w:cs="Times New Roman"/>
          <w:i/>
          <w:sz w:val="20"/>
          <w:szCs w:val="20"/>
        </w:rPr>
        <w:t>Flight</w:t>
      </w:r>
      <w:r>
        <w:rPr>
          <w:rFonts w:ascii="Times New Roman" w:hAnsi="Times New Roman" w:cs="Times New Roman"/>
          <w:sz w:val="20"/>
          <w:szCs w:val="20"/>
        </w:rPr>
        <w:t xml:space="preserve"> may be better known to Western audiences for his novel </w:t>
      </w:r>
      <w:r>
        <w:rPr>
          <w:rFonts w:ascii="Times New Roman" w:hAnsi="Times New Roman" w:cs="Times New Roman"/>
          <w:i/>
          <w:sz w:val="20"/>
          <w:szCs w:val="20"/>
        </w:rPr>
        <w:t>The Master and Margarita</w:t>
      </w:r>
      <w:r>
        <w:rPr>
          <w:rFonts w:ascii="Times New Roman" w:hAnsi="Times New Roman" w:cs="Times New Roman"/>
          <w:sz w:val="20"/>
          <w:szCs w:val="20"/>
        </w:rPr>
        <w:t>, claimed to be one of the 20</w:t>
      </w:r>
      <w:r w:rsidRPr="00CF1E61">
        <w:rPr>
          <w:rFonts w:ascii="Times New Roman" w:hAnsi="Times New Roman" w:cs="Times New Roman"/>
          <w:sz w:val="20"/>
          <w:szCs w:val="20"/>
          <w:vertAlign w:val="superscript"/>
        </w:rPr>
        <w:t>th</w:t>
      </w:r>
      <w:r>
        <w:rPr>
          <w:rFonts w:ascii="Times New Roman" w:hAnsi="Times New Roman" w:cs="Times New Roman"/>
          <w:sz w:val="20"/>
          <w:szCs w:val="20"/>
        </w:rPr>
        <w:t xml:space="preserve"> century’s masterpieces.</w:t>
      </w:r>
    </w:p>
    <w:p w:rsidR="00CF1E61" w:rsidRDefault="00CF1E61"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Mikhail </w:t>
      </w:r>
      <w:proofErr w:type="spellStart"/>
      <w:r>
        <w:rPr>
          <w:rFonts w:ascii="Times New Roman" w:hAnsi="Times New Roman" w:cs="Times New Roman"/>
          <w:sz w:val="20"/>
          <w:szCs w:val="20"/>
        </w:rPr>
        <w:t>Afanasyevich</w:t>
      </w:r>
      <w:proofErr w:type="spellEnd"/>
      <w:r>
        <w:rPr>
          <w:rFonts w:ascii="Times New Roman" w:hAnsi="Times New Roman" w:cs="Times New Roman"/>
          <w:sz w:val="20"/>
          <w:szCs w:val="20"/>
        </w:rPr>
        <w:t xml:space="preserve"> </w:t>
      </w:r>
      <w:proofErr w:type="spellStart"/>
      <w:r>
        <w:rPr>
          <w:rFonts w:ascii="Times New Roman" w:hAnsi="Times New Roman" w:cs="Times New Roman"/>
          <w:b/>
          <w:sz w:val="20"/>
          <w:szCs w:val="20"/>
          <w:u w:val="single"/>
        </w:rPr>
        <w:t>Bulgakov</w:t>
      </w:r>
      <w:proofErr w:type="spellEnd"/>
    </w:p>
    <w:p w:rsidR="00CF1E61" w:rsidRDefault="00CF1E61"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B. Now name this Soviet author, a founder of </w:t>
      </w:r>
      <w:proofErr w:type="spellStart"/>
      <w:r>
        <w:rPr>
          <w:rFonts w:ascii="Times New Roman" w:hAnsi="Times New Roman" w:cs="Times New Roman"/>
          <w:sz w:val="20"/>
          <w:szCs w:val="20"/>
        </w:rPr>
        <w:t>Socialst</w:t>
      </w:r>
      <w:proofErr w:type="spellEnd"/>
      <w:r>
        <w:rPr>
          <w:rFonts w:ascii="Times New Roman" w:hAnsi="Times New Roman" w:cs="Times New Roman"/>
          <w:sz w:val="20"/>
          <w:szCs w:val="20"/>
        </w:rPr>
        <w:t xml:space="preserve"> realism, who wrote such plays as </w:t>
      </w:r>
      <w:proofErr w:type="spellStart"/>
      <w:r>
        <w:rPr>
          <w:rFonts w:ascii="Times New Roman" w:hAnsi="Times New Roman" w:cs="Times New Roman"/>
          <w:i/>
          <w:sz w:val="20"/>
          <w:szCs w:val="20"/>
        </w:rPr>
        <w:t>Summerfolk</w:t>
      </w:r>
      <w:proofErr w:type="spellEnd"/>
      <w:r>
        <w:rPr>
          <w:rFonts w:ascii="Times New Roman" w:hAnsi="Times New Roman" w:cs="Times New Roman"/>
          <w:sz w:val="20"/>
          <w:szCs w:val="20"/>
        </w:rPr>
        <w:t xml:space="preserve">, </w:t>
      </w:r>
      <w:r>
        <w:rPr>
          <w:rFonts w:ascii="Times New Roman" w:hAnsi="Times New Roman" w:cs="Times New Roman"/>
          <w:i/>
          <w:sz w:val="20"/>
          <w:szCs w:val="20"/>
        </w:rPr>
        <w:t>The Lower Depths</w:t>
      </w:r>
      <w:r>
        <w:rPr>
          <w:rFonts w:ascii="Times New Roman" w:hAnsi="Times New Roman" w:cs="Times New Roman"/>
          <w:sz w:val="20"/>
          <w:szCs w:val="20"/>
        </w:rPr>
        <w:t xml:space="preserve">, and </w:t>
      </w:r>
      <w:r>
        <w:rPr>
          <w:rFonts w:ascii="Times New Roman" w:hAnsi="Times New Roman" w:cs="Times New Roman"/>
          <w:i/>
          <w:sz w:val="20"/>
          <w:szCs w:val="20"/>
        </w:rPr>
        <w:t>The Children of the Sun</w:t>
      </w:r>
      <w:r>
        <w:rPr>
          <w:rFonts w:ascii="Times New Roman" w:hAnsi="Times New Roman" w:cs="Times New Roman"/>
          <w:sz w:val="20"/>
          <w:szCs w:val="20"/>
        </w:rPr>
        <w:t>.</w:t>
      </w:r>
    </w:p>
    <w:p w:rsidR="00CF1E61" w:rsidRDefault="00CF1E61"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Maxim </w:t>
      </w:r>
      <w:r>
        <w:rPr>
          <w:rFonts w:ascii="Times New Roman" w:hAnsi="Times New Roman" w:cs="Times New Roman"/>
          <w:b/>
          <w:sz w:val="20"/>
          <w:szCs w:val="20"/>
          <w:u w:val="single"/>
        </w:rPr>
        <w:t>Gorky</w:t>
      </w:r>
      <w:r>
        <w:rPr>
          <w:rFonts w:ascii="Times New Roman" w:hAnsi="Times New Roman" w:cs="Times New Roman"/>
          <w:sz w:val="20"/>
          <w:szCs w:val="20"/>
        </w:rPr>
        <w:t xml:space="preserve"> (also accept: Alexei </w:t>
      </w:r>
      <w:proofErr w:type="spellStart"/>
      <w:r>
        <w:rPr>
          <w:rFonts w:ascii="Times New Roman" w:hAnsi="Times New Roman" w:cs="Times New Roman"/>
          <w:sz w:val="20"/>
          <w:szCs w:val="20"/>
        </w:rPr>
        <w:t>Maximovich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Peshkov</w:t>
      </w:r>
      <w:proofErr w:type="spellEnd"/>
      <w:r>
        <w:rPr>
          <w:rFonts w:ascii="Times New Roman" w:hAnsi="Times New Roman" w:cs="Times New Roman"/>
          <w:sz w:val="20"/>
          <w:szCs w:val="20"/>
        </w:rPr>
        <w:t>)</w:t>
      </w:r>
    </w:p>
    <w:p w:rsidR="00CF1E61" w:rsidRDefault="00E14D29"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C. This female playwright wrote the libretto for the play </w:t>
      </w:r>
      <w:proofErr w:type="spellStart"/>
      <w:r>
        <w:rPr>
          <w:rFonts w:ascii="Times New Roman" w:hAnsi="Times New Roman" w:cs="Times New Roman"/>
          <w:i/>
          <w:sz w:val="20"/>
          <w:szCs w:val="20"/>
        </w:rPr>
        <w:t>Fevey</w:t>
      </w:r>
      <w:proofErr w:type="spellEnd"/>
      <w:r>
        <w:rPr>
          <w:rFonts w:ascii="Times New Roman" w:hAnsi="Times New Roman" w:cs="Times New Roman"/>
          <w:sz w:val="20"/>
          <w:szCs w:val="20"/>
        </w:rPr>
        <w:t>, which is notable for being the first of the Russian fairytale operas, although she is perhaps more famous for being foremost among enlightened despots in the 18</w:t>
      </w:r>
      <w:r w:rsidRPr="00E14D29">
        <w:rPr>
          <w:rFonts w:ascii="Times New Roman" w:hAnsi="Times New Roman" w:cs="Times New Roman"/>
          <w:sz w:val="20"/>
          <w:szCs w:val="20"/>
          <w:vertAlign w:val="superscript"/>
        </w:rPr>
        <w:t>th</w:t>
      </w:r>
      <w:r>
        <w:rPr>
          <w:rFonts w:ascii="Times New Roman" w:hAnsi="Times New Roman" w:cs="Times New Roman"/>
          <w:sz w:val="20"/>
          <w:szCs w:val="20"/>
        </w:rPr>
        <w:t xml:space="preserve"> century.</w:t>
      </w:r>
    </w:p>
    <w:p w:rsidR="00E14D29" w:rsidRPr="00E14D29" w:rsidRDefault="00E14D29"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Catherine II</w:t>
      </w:r>
      <w:r>
        <w:rPr>
          <w:rFonts w:ascii="Times New Roman" w:hAnsi="Times New Roman" w:cs="Times New Roman"/>
          <w:sz w:val="20"/>
          <w:szCs w:val="20"/>
        </w:rPr>
        <w:t xml:space="preserve"> the Great (also accept: </w:t>
      </w:r>
      <w:r w:rsidRPr="00E14D29">
        <w:rPr>
          <w:rFonts w:ascii="Times New Roman" w:hAnsi="Times New Roman" w:cs="Times New Roman"/>
          <w:iCs/>
          <w:sz w:val="20"/>
          <w:szCs w:val="20"/>
        </w:rPr>
        <w:t xml:space="preserve">Sophie </w:t>
      </w:r>
      <w:proofErr w:type="spellStart"/>
      <w:r w:rsidRPr="00E14D29">
        <w:rPr>
          <w:rFonts w:ascii="Times New Roman" w:hAnsi="Times New Roman" w:cs="Times New Roman"/>
          <w:iCs/>
          <w:sz w:val="20"/>
          <w:szCs w:val="20"/>
        </w:rPr>
        <w:t>Friederike</w:t>
      </w:r>
      <w:proofErr w:type="spellEnd"/>
      <w:r w:rsidRPr="00E14D29">
        <w:rPr>
          <w:rFonts w:ascii="Times New Roman" w:hAnsi="Times New Roman" w:cs="Times New Roman"/>
          <w:iCs/>
          <w:sz w:val="20"/>
          <w:szCs w:val="20"/>
        </w:rPr>
        <w:t xml:space="preserve"> </w:t>
      </w:r>
      <w:proofErr w:type="spellStart"/>
      <w:r w:rsidRPr="00E14D29">
        <w:rPr>
          <w:rFonts w:ascii="Times New Roman" w:hAnsi="Times New Roman" w:cs="Times New Roman"/>
          <w:iCs/>
          <w:sz w:val="20"/>
          <w:szCs w:val="20"/>
        </w:rPr>
        <w:t>Auguste</w:t>
      </w:r>
      <w:proofErr w:type="spellEnd"/>
      <w:r w:rsidRPr="00E14D29">
        <w:rPr>
          <w:rFonts w:ascii="Times New Roman" w:hAnsi="Times New Roman" w:cs="Times New Roman"/>
          <w:iCs/>
          <w:sz w:val="20"/>
          <w:szCs w:val="20"/>
        </w:rPr>
        <w:t xml:space="preserve"> von </w:t>
      </w:r>
      <w:proofErr w:type="spellStart"/>
      <w:r w:rsidRPr="00E14D29">
        <w:rPr>
          <w:rFonts w:ascii="Times New Roman" w:hAnsi="Times New Roman" w:cs="Times New Roman"/>
          <w:iCs/>
          <w:sz w:val="20"/>
          <w:szCs w:val="20"/>
        </w:rPr>
        <w:t>Anhalt-Zerbst-Dornburg</w:t>
      </w:r>
      <w:proofErr w:type="spellEnd"/>
      <w:r>
        <w:rPr>
          <w:rFonts w:ascii="Times New Roman" w:hAnsi="Times New Roman" w:cs="Times New Roman"/>
          <w:iCs/>
          <w:sz w:val="20"/>
          <w:szCs w:val="20"/>
        </w:rPr>
        <w:t>)</w:t>
      </w:r>
    </w:p>
    <w:p w:rsidR="008D453B" w:rsidRDefault="004319B4"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3. </w:t>
      </w:r>
      <w:r w:rsidR="008D453B">
        <w:rPr>
          <w:rFonts w:ascii="Times New Roman" w:hAnsi="Times New Roman" w:cs="Times New Roman"/>
          <w:sz w:val="20"/>
          <w:szCs w:val="20"/>
        </w:rPr>
        <w:t>Some people can be fiercely independent, but none are as proficient perhaps as the societies known as ‘</w:t>
      </w:r>
      <w:proofErr w:type="spellStart"/>
      <w:r w:rsidR="008D453B">
        <w:rPr>
          <w:rFonts w:ascii="Times New Roman" w:hAnsi="Times New Roman" w:cs="Times New Roman"/>
          <w:sz w:val="20"/>
          <w:szCs w:val="20"/>
        </w:rPr>
        <w:t>uncontacted</w:t>
      </w:r>
      <w:proofErr w:type="spellEnd"/>
      <w:r w:rsidR="008D453B">
        <w:rPr>
          <w:rFonts w:ascii="Times New Roman" w:hAnsi="Times New Roman" w:cs="Times New Roman"/>
          <w:sz w:val="20"/>
          <w:szCs w:val="20"/>
        </w:rPr>
        <w:t xml:space="preserve"> </w:t>
      </w:r>
      <w:proofErr w:type="gramStart"/>
      <w:r w:rsidR="008D453B">
        <w:rPr>
          <w:rFonts w:ascii="Times New Roman" w:hAnsi="Times New Roman" w:cs="Times New Roman"/>
          <w:sz w:val="20"/>
          <w:szCs w:val="20"/>
        </w:rPr>
        <w:t>peoples’</w:t>
      </w:r>
      <w:proofErr w:type="gramEnd"/>
      <w:r w:rsidR="008D453B">
        <w:rPr>
          <w:rFonts w:ascii="Times New Roman" w:hAnsi="Times New Roman" w:cs="Times New Roman"/>
          <w:sz w:val="20"/>
          <w:szCs w:val="20"/>
        </w:rPr>
        <w:t>. Identify these if you can find them, FTPE:</w:t>
      </w:r>
    </w:p>
    <w:p w:rsidR="008D453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A. Perhaps the most famous of the </w:t>
      </w:r>
      <w:proofErr w:type="spellStart"/>
      <w:r>
        <w:rPr>
          <w:rFonts w:ascii="Times New Roman" w:hAnsi="Times New Roman" w:cs="Times New Roman"/>
          <w:sz w:val="20"/>
          <w:szCs w:val="20"/>
        </w:rPr>
        <w:t>uncontacted</w:t>
      </w:r>
      <w:proofErr w:type="spellEnd"/>
      <w:r>
        <w:rPr>
          <w:rFonts w:ascii="Times New Roman" w:hAnsi="Times New Roman" w:cs="Times New Roman"/>
          <w:sz w:val="20"/>
          <w:szCs w:val="20"/>
        </w:rPr>
        <w:t xml:space="preserve"> peoples are these inhabitants of a namesake island in the Indian Ocean, administered as part of the Indian territory of the Andaman and Nicobar Islands. They violently reject contact, and seem to have been relatively unscathed by the Indian Ocean tsunami of 2005.</w:t>
      </w:r>
    </w:p>
    <w:p w:rsidR="008D453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Sentinelese</w:t>
      </w:r>
      <w:proofErr w:type="spellEnd"/>
      <w:r>
        <w:rPr>
          <w:rFonts w:ascii="Times New Roman" w:hAnsi="Times New Roman" w:cs="Times New Roman"/>
          <w:sz w:val="20"/>
          <w:szCs w:val="20"/>
        </w:rPr>
        <w:t xml:space="preserve"> (also accept: </w:t>
      </w:r>
      <w:proofErr w:type="spellStart"/>
      <w:r>
        <w:rPr>
          <w:rFonts w:ascii="Times New Roman" w:hAnsi="Times New Roman" w:cs="Times New Roman"/>
          <w:sz w:val="20"/>
          <w:szCs w:val="20"/>
        </w:rPr>
        <w:t>Sentineli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Senteneli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Sentenelese</w:t>
      </w:r>
      <w:proofErr w:type="spellEnd"/>
      <w:r>
        <w:rPr>
          <w:rFonts w:ascii="Times New Roman" w:hAnsi="Times New Roman" w:cs="Times New Roman"/>
          <w:sz w:val="20"/>
          <w:szCs w:val="20"/>
        </w:rPr>
        <w:t>, North Sentinel Islanders)</w:t>
      </w:r>
    </w:p>
    <w:p w:rsidR="008D453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Lacandon</w:t>
      </w:r>
      <w:proofErr w:type="spellEnd"/>
      <w:r>
        <w:rPr>
          <w:rFonts w:ascii="Times New Roman" w:hAnsi="Times New Roman" w:cs="Times New Roman"/>
          <w:sz w:val="20"/>
          <w:szCs w:val="20"/>
        </w:rPr>
        <w:t xml:space="preserve"> people were the last known </w:t>
      </w:r>
      <w:proofErr w:type="spellStart"/>
      <w:r>
        <w:rPr>
          <w:rFonts w:ascii="Times New Roman" w:hAnsi="Times New Roman" w:cs="Times New Roman"/>
          <w:sz w:val="20"/>
          <w:szCs w:val="20"/>
        </w:rPr>
        <w:t>uncontacted</w:t>
      </w:r>
      <w:proofErr w:type="spellEnd"/>
      <w:r>
        <w:rPr>
          <w:rFonts w:ascii="Times New Roman" w:hAnsi="Times New Roman" w:cs="Times New Roman"/>
          <w:sz w:val="20"/>
          <w:szCs w:val="20"/>
        </w:rPr>
        <w:t xml:space="preserve"> people in North America, having been contacted in 1924. They were discovered in this southern Mexican state near Guatemala, with capital at Tuxtla Gutierrez.</w:t>
      </w:r>
    </w:p>
    <w:p w:rsidR="008D453B" w:rsidRDefault="008D453B" w:rsidP="008D453B">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Chiapas</w:t>
      </w:r>
    </w:p>
    <w:p w:rsidR="008D453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C. Five communities of this indigenous people of Ecuador, pejoratively known as </w:t>
      </w:r>
      <w:proofErr w:type="spellStart"/>
      <w:r>
        <w:rPr>
          <w:rFonts w:ascii="Times New Roman" w:hAnsi="Times New Roman" w:cs="Times New Roman"/>
          <w:sz w:val="20"/>
          <w:szCs w:val="20"/>
        </w:rPr>
        <w:t>Auca</w:t>
      </w:r>
      <w:proofErr w:type="spellEnd"/>
      <w:r>
        <w:rPr>
          <w:rFonts w:ascii="Times New Roman" w:hAnsi="Times New Roman" w:cs="Times New Roman"/>
          <w:sz w:val="20"/>
          <w:szCs w:val="20"/>
        </w:rPr>
        <w:t xml:space="preserve"> by the Quechua, continue to reject contact with the outside world. This people speak a language isolate, and infighting amongst them led to the </w:t>
      </w:r>
      <w:r>
        <w:rPr>
          <w:rFonts w:ascii="Times New Roman" w:hAnsi="Times New Roman" w:cs="Times New Roman"/>
          <w:sz w:val="20"/>
          <w:szCs w:val="20"/>
        </w:rPr>
        <w:lastRenderedPageBreak/>
        <w:t>highest murder rate for a society in the world, with 60% of deaths being caused by murder during the 1940’s and 50’s.</w:t>
      </w:r>
    </w:p>
    <w:p w:rsidR="008D453B" w:rsidRPr="00D8579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Huaorani</w:t>
      </w:r>
      <w:proofErr w:type="spellEnd"/>
      <w:r>
        <w:rPr>
          <w:rFonts w:ascii="Times New Roman" w:hAnsi="Times New Roman" w:cs="Times New Roman"/>
          <w:sz w:val="20"/>
          <w:szCs w:val="20"/>
        </w:rPr>
        <w:t xml:space="preserve"> (also accept: </w:t>
      </w:r>
      <w:proofErr w:type="spellStart"/>
      <w:r>
        <w:rPr>
          <w:rFonts w:ascii="Times New Roman" w:hAnsi="Times New Roman" w:cs="Times New Roman"/>
          <w:sz w:val="20"/>
          <w:szCs w:val="20"/>
        </w:rPr>
        <w:t>Waorani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Waodani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Waos</w:t>
      </w:r>
      <w:proofErr w:type="spellEnd"/>
      <w:r>
        <w:rPr>
          <w:rFonts w:ascii="Times New Roman" w:hAnsi="Times New Roman" w:cs="Times New Roman"/>
          <w:sz w:val="20"/>
          <w:szCs w:val="20"/>
        </w:rPr>
        <w:t>)</w:t>
      </w:r>
    </w:p>
    <w:p w:rsidR="00FD536C" w:rsidRDefault="004319B4" w:rsidP="00FD536C">
      <w:pPr>
        <w:spacing w:line="240" w:lineRule="auto"/>
        <w:rPr>
          <w:rFonts w:ascii="Times New Roman" w:hAnsi="Times New Roman" w:cs="Times New Roman"/>
          <w:sz w:val="20"/>
          <w:szCs w:val="20"/>
        </w:rPr>
      </w:pPr>
      <w:r>
        <w:rPr>
          <w:rFonts w:ascii="Times New Roman" w:hAnsi="Times New Roman" w:cs="Times New Roman"/>
          <w:sz w:val="20"/>
          <w:szCs w:val="20"/>
        </w:rPr>
        <w:t xml:space="preserve">4. </w:t>
      </w:r>
      <w:r w:rsidR="00FD536C">
        <w:rPr>
          <w:rFonts w:ascii="Times New Roman" w:hAnsi="Times New Roman" w:cs="Times New Roman"/>
          <w:sz w:val="20"/>
          <w:szCs w:val="20"/>
        </w:rPr>
        <w:t>Identify these modern-day champions of orchestral composition, film composers, FTPE:</w:t>
      </w:r>
    </w:p>
    <w:p w:rsidR="00FD536C" w:rsidRDefault="00FD536C" w:rsidP="00FD536C">
      <w:pPr>
        <w:spacing w:line="240" w:lineRule="auto"/>
        <w:rPr>
          <w:rFonts w:ascii="Times New Roman" w:hAnsi="Times New Roman" w:cs="Times New Roman"/>
          <w:sz w:val="20"/>
          <w:szCs w:val="20"/>
        </w:rPr>
      </w:pPr>
      <w:r>
        <w:rPr>
          <w:rFonts w:ascii="Times New Roman" w:hAnsi="Times New Roman" w:cs="Times New Roman"/>
          <w:sz w:val="20"/>
          <w:szCs w:val="20"/>
        </w:rPr>
        <w:t xml:space="preserve">A. Winner of five Academy Awards, four Golden Globes, seven BAFTA Awards, and 21 Grammys, this film composer is probably most recognizable for his scores for </w:t>
      </w:r>
      <w:r w:rsidRPr="009276ED">
        <w:rPr>
          <w:rFonts w:ascii="Times New Roman" w:hAnsi="Times New Roman" w:cs="Times New Roman"/>
          <w:i/>
          <w:sz w:val="20"/>
          <w:szCs w:val="20"/>
        </w:rPr>
        <w:t>Home Alone</w:t>
      </w:r>
      <w:r>
        <w:rPr>
          <w:rFonts w:ascii="Times New Roman" w:hAnsi="Times New Roman" w:cs="Times New Roman"/>
          <w:sz w:val="20"/>
          <w:szCs w:val="20"/>
        </w:rPr>
        <w:t xml:space="preserve">, </w:t>
      </w:r>
      <w:r w:rsidRPr="009276ED">
        <w:rPr>
          <w:rFonts w:ascii="Times New Roman" w:hAnsi="Times New Roman" w:cs="Times New Roman"/>
          <w:i/>
          <w:sz w:val="20"/>
          <w:szCs w:val="20"/>
        </w:rPr>
        <w:t>Schindler’s List</w:t>
      </w:r>
      <w:r>
        <w:rPr>
          <w:rFonts w:ascii="Times New Roman" w:hAnsi="Times New Roman" w:cs="Times New Roman"/>
          <w:sz w:val="20"/>
          <w:szCs w:val="20"/>
        </w:rPr>
        <w:t xml:space="preserve">, </w:t>
      </w:r>
      <w:r w:rsidRPr="009276ED">
        <w:rPr>
          <w:rFonts w:ascii="Times New Roman" w:hAnsi="Times New Roman" w:cs="Times New Roman"/>
          <w:i/>
          <w:sz w:val="20"/>
          <w:szCs w:val="20"/>
        </w:rPr>
        <w:t>Jurassic Park</w:t>
      </w:r>
      <w:r>
        <w:rPr>
          <w:rFonts w:ascii="Times New Roman" w:hAnsi="Times New Roman" w:cs="Times New Roman"/>
          <w:sz w:val="20"/>
          <w:szCs w:val="20"/>
        </w:rPr>
        <w:t xml:space="preserve">, </w:t>
      </w:r>
      <w:r w:rsidRPr="009276ED">
        <w:rPr>
          <w:rFonts w:ascii="Times New Roman" w:hAnsi="Times New Roman" w:cs="Times New Roman"/>
          <w:i/>
          <w:sz w:val="20"/>
          <w:szCs w:val="20"/>
        </w:rPr>
        <w:t>Star Wars</w:t>
      </w:r>
      <w:r>
        <w:rPr>
          <w:rFonts w:ascii="Times New Roman" w:hAnsi="Times New Roman" w:cs="Times New Roman"/>
          <w:sz w:val="20"/>
          <w:szCs w:val="20"/>
        </w:rPr>
        <w:t>, and many other classics.</w:t>
      </w:r>
    </w:p>
    <w:p w:rsidR="00FD536C" w:rsidRDefault="00FD536C" w:rsidP="00FD536C">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John</w:t>
      </w:r>
      <w:r>
        <w:rPr>
          <w:rFonts w:ascii="Times New Roman" w:hAnsi="Times New Roman" w:cs="Times New Roman"/>
          <w:sz w:val="20"/>
          <w:szCs w:val="20"/>
        </w:rPr>
        <w:t xml:space="preserve"> Towner </w:t>
      </w:r>
      <w:r>
        <w:rPr>
          <w:rFonts w:ascii="Times New Roman" w:hAnsi="Times New Roman" w:cs="Times New Roman"/>
          <w:b/>
          <w:sz w:val="20"/>
          <w:szCs w:val="20"/>
          <w:u w:val="single"/>
        </w:rPr>
        <w:t>Williams</w:t>
      </w:r>
    </w:p>
    <w:p w:rsidR="00FD536C" w:rsidRDefault="00FD536C" w:rsidP="00FD536C">
      <w:pPr>
        <w:spacing w:line="240" w:lineRule="auto"/>
        <w:rPr>
          <w:rFonts w:ascii="Times New Roman" w:hAnsi="Times New Roman" w:cs="Times New Roman"/>
          <w:sz w:val="20"/>
          <w:szCs w:val="20"/>
        </w:rPr>
      </w:pPr>
      <w:r>
        <w:rPr>
          <w:rFonts w:ascii="Times New Roman" w:hAnsi="Times New Roman" w:cs="Times New Roman"/>
          <w:sz w:val="20"/>
          <w:szCs w:val="20"/>
        </w:rPr>
        <w:t xml:space="preserve">B. Another well-known film composer is this German, who has worked on such films as </w:t>
      </w:r>
      <w:r w:rsidRPr="009276ED">
        <w:rPr>
          <w:rFonts w:ascii="Times New Roman" w:hAnsi="Times New Roman" w:cs="Times New Roman"/>
          <w:i/>
          <w:sz w:val="20"/>
          <w:szCs w:val="20"/>
        </w:rPr>
        <w:t>Kung Fu Panda 2</w:t>
      </w:r>
      <w:r>
        <w:rPr>
          <w:rFonts w:ascii="Times New Roman" w:hAnsi="Times New Roman" w:cs="Times New Roman"/>
          <w:sz w:val="20"/>
          <w:szCs w:val="20"/>
        </w:rPr>
        <w:t xml:space="preserve">, </w:t>
      </w:r>
      <w:proofErr w:type="spellStart"/>
      <w:r w:rsidRPr="009276ED">
        <w:rPr>
          <w:rFonts w:ascii="Times New Roman" w:hAnsi="Times New Roman" w:cs="Times New Roman"/>
          <w:i/>
          <w:sz w:val="20"/>
          <w:szCs w:val="20"/>
        </w:rPr>
        <w:t>Rango</w:t>
      </w:r>
      <w:proofErr w:type="spellEnd"/>
      <w:r>
        <w:rPr>
          <w:rFonts w:ascii="Times New Roman" w:hAnsi="Times New Roman" w:cs="Times New Roman"/>
          <w:sz w:val="20"/>
          <w:szCs w:val="20"/>
        </w:rPr>
        <w:t xml:space="preserve">, </w:t>
      </w:r>
      <w:r w:rsidRPr="009276ED">
        <w:rPr>
          <w:rFonts w:ascii="Times New Roman" w:hAnsi="Times New Roman" w:cs="Times New Roman"/>
          <w:i/>
          <w:sz w:val="20"/>
          <w:szCs w:val="20"/>
        </w:rPr>
        <w:t>Mastermind</w:t>
      </w:r>
      <w:r>
        <w:rPr>
          <w:rFonts w:ascii="Times New Roman" w:hAnsi="Times New Roman" w:cs="Times New Roman"/>
          <w:sz w:val="20"/>
          <w:szCs w:val="20"/>
        </w:rPr>
        <w:t>, and T</w:t>
      </w:r>
      <w:r w:rsidRPr="009276ED">
        <w:rPr>
          <w:rFonts w:ascii="Times New Roman" w:hAnsi="Times New Roman" w:cs="Times New Roman"/>
          <w:i/>
          <w:sz w:val="20"/>
          <w:szCs w:val="20"/>
        </w:rPr>
        <w:t>he Lion King</w:t>
      </w:r>
      <w:r>
        <w:rPr>
          <w:rFonts w:ascii="Times New Roman" w:hAnsi="Times New Roman" w:cs="Times New Roman"/>
          <w:sz w:val="20"/>
          <w:szCs w:val="20"/>
        </w:rPr>
        <w:t xml:space="preserve">. Oh yeah, he also did </w:t>
      </w:r>
      <w:r w:rsidRPr="009276ED">
        <w:rPr>
          <w:rFonts w:ascii="Times New Roman" w:hAnsi="Times New Roman" w:cs="Times New Roman"/>
          <w:i/>
          <w:sz w:val="20"/>
          <w:szCs w:val="20"/>
        </w:rPr>
        <w:t>The Dark Knight</w:t>
      </w:r>
      <w:r>
        <w:rPr>
          <w:rFonts w:ascii="Times New Roman" w:hAnsi="Times New Roman" w:cs="Times New Roman"/>
          <w:sz w:val="20"/>
          <w:szCs w:val="20"/>
        </w:rPr>
        <w:t xml:space="preserve">, </w:t>
      </w:r>
      <w:r w:rsidRPr="009276ED">
        <w:rPr>
          <w:rFonts w:ascii="Times New Roman" w:hAnsi="Times New Roman" w:cs="Times New Roman"/>
          <w:i/>
          <w:sz w:val="20"/>
          <w:szCs w:val="20"/>
        </w:rPr>
        <w:t>Gladiator</w:t>
      </w:r>
      <w:r>
        <w:rPr>
          <w:rFonts w:ascii="Times New Roman" w:hAnsi="Times New Roman" w:cs="Times New Roman"/>
          <w:sz w:val="20"/>
          <w:szCs w:val="20"/>
        </w:rPr>
        <w:t xml:space="preserve">, and </w:t>
      </w:r>
      <w:r w:rsidRPr="009276ED">
        <w:rPr>
          <w:rFonts w:ascii="Times New Roman" w:hAnsi="Times New Roman" w:cs="Times New Roman"/>
          <w:i/>
          <w:sz w:val="20"/>
          <w:szCs w:val="20"/>
        </w:rPr>
        <w:t>Inception</w:t>
      </w:r>
      <w:r>
        <w:rPr>
          <w:rFonts w:ascii="Times New Roman" w:hAnsi="Times New Roman" w:cs="Times New Roman"/>
          <w:sz w:val="20"/>
          <w:szCs w:val="20"/>
        </w:rPr>
        <w:t xml:space="preserve"> among many others.</w:t>
      </w:r>
    </w:p>
    <w:p w:rsidR="00FD536C" w:rsidRDefault="00FD536C" w:rsidP="00FD536C">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Hans Florian </w:t>
      </w:r>
      <w:r>
        <w:rPr>
          <w:rFonts w:ascii="Times New Roman" w:hAnsi="Times New Roman" w:cs="Times New Roman"/>
          <w:b/>
          <w:sz w:val="20"/>
          <w:szCs w:val="20"/>
          <w:u w:val="single"/>
        </w:rPr>
        <w:t>Zimmer</w:t>
      </w:r>
    </w:p>
    <w:p w:rsidR="00FD536C" w:rsidRDefault="00FD536C" w:rsidP="00FD536C">
      <w:pPr>
        <w:spacing w:line="240" w:lineRule="auto"/>
        <w:rPr>
          <w:rFonts w:ascii="Times New Roman" w:hAnsi="Times New Roman" w:cs="Times New Roman"/>
          <w:sz w:val="20"/>
          <w:szCs w:val="20"/>
        </w:rPr>
      </w:pPr>
      <w:r>
        <w:rPr>
          <w:rFonts w:ascii="Times New Roman" w:hAnsi="Times New Roman" w:cs="Times New Roman"/>
          <w:sz w:val="20"/>
          <w:szCs w:val="20"/>
        </w:rPr>
        <w:t xml:space="preserve">C. This Italian started his career composing scores for Spaghetti Westerns, which is perhaps how two of his songs, “The Grand Duel (Parte Prima)” and “Summertime Killer” made it into </w:t>
      </w:r>
      <w:r w:rsidRPr="009276ED">
        <w:rPr>
          <w:rFonts w:ascii="Times New Roman" w:hAnsi="Times New Roman" w:cs="Times New Roman"/>
          <w:i/>
          <w:sz w:val="20"/>
          <w:szCs w:val="20"/>
        </w:rPr>
        <w:t>Kill Bill</w:t>
      </w:r>
      <w:r>
        <w:rPr>
          <w:rFonts w:ascii="Times New Roman" w:hAnsi="Times New Roman" w:cs="Times New Roman"/>
          <w:sz w:val="20"/>
          <w:szCs w:val="20"/>
        </w:rPr>
        <w:t xml:space="preserve">. He was nominated for an Academy Award for his work on The Gospel According to St. Matthew, and won for the score for Il </w:t>
      </w:r>
      <w:proofErr w:type="spellStart"/>
      <w:r>
        <w:rPr>
          <w:rFonts w:ascii="Times New Roman" w:hAnsi="Times New Roman" w:cs="Times New Roman"/>
          <w:sz w:val="20"/>
          <w:szCs w:val="20"/>
        </w:rPr>
        <w:t>Postino</w:t>
      </w:r>
      <w:proofErr w:type="spellEnd"/>
      <w:r>
        <w:rPr>
          <w:rFonts w:ascii="Times New Roman" w:hAnsi="Times New Roman" w:cs="Times New Roman"/>
          <w:sz w:val="20"/>
          <w:szCs w:val="20"/>
        </w:rPr>
        <w:t xml:space="preserve"> in 1996.</w:t>
      </w:r>
    </w:p>
    <w:p w:rsidR="00E806E9" w:rsidRPr="00E806E9" w:rsidRDefault="00FD536C" w:rsidP="00FD536C">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Luis Enriquez </w:t>
      </w:r>
      <w:proofErr w:type="spellStart"/>
      <w:r>
        <w:rPr>
          <w:rFonts w:ascii="Times New Roman" w:hAnsi="Times New Roman" w:cs="Times New Roman"/>
          <w:b/>
          <w:sz w:val="20"/>
          <w:szCs w:val="20"/>
          <w:u w:val="single"/>
        </w:rPr>
        <w:t>Bacalov</w:t>
      </w:r>
      <w:proofErr w:type="spellEnd"/>
    </w:p>
    <w:p w:rsidR="003025E9" w:rsidRDefault="004319B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5. </w:t>
      </w:r>
      <w:r w:rsidR="00BB7A81">
        <w:rPr>
          <w:rFonts w:ascii="Times New Roman" w:hAnsi="Times New Roman" w:cs="Times New Roman"/>
          <w:sz w:val="20"/>
          <w:szCs w:val="20"/>
        </w:rPr>
        <w:t xml:space="preserve">Although at its base clearly Indo-European, this myth system </w:t>
      </w:r>
      <w:r w:rsidR="003025E9">
        <w:rPr>
          <w:rFonts w:ascii="Times New Roman" w:hAnsi="Times New Roman" w:cs="Times New Roman"/>
          <w:sz w:val="20"/>
          <w:szCs w:val="20"/>
        </w:rPr>
        <w:t xml:space="preserve">contains ample influence from the </w:t>
      </w:r>
      <w:proofErr w:type="spellStart"/>
      <w:r w:rsidR="003025E9">
        <w:rPr>
          <w:rFonts w:ascii="Times New Roman" w:hAnsi="Times New Roman" w:cs="Times New Roman"/>
          <w:sz w:val="20"/>
          <w:szCs w:val="20"/>
        </w:rPr>
        <w:t>Hatti</w:t>
      </w:r>
      <w:proofErr w:type="spellEnd"/>
      <w:r w:rsidR="003025E9">
        <w:rPr>
          <w:rFonts w:ascii="Times New Roman" w:hAnsi="Times New Roman" w:cs="Times New Roman"/>
          <w:sz w:val="20"/>
          <w:szCs w:val="20"/>
        </w:rPr>
        <w:t>, and other Mesopotamian cultures. FTPE:</w:t>
      </w:r>
    </w:p>
    <w:p w:rsidR="003025E9" w:rsidRDefault="003025E9"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 Identify this myth system, belonging to a certain Anatolian culture that spoke a language related to </w:t>
      </w:r>
      <w:proofErr w:type="spellStart"/>
      <w:r>
        <w:rPr>
          <w:rFonts w:ascii="Times New Roman" w:hAnsi="Times New Roman" w:cs="Times New Roman"/>
          <w:sz w:val="20"/>
          <w:szCs w:val="20"/>
        </w:rPr>
        <w:t>Luwian</w:t>
      </w:r>
      <w:proofErr w:type="spellEnd"/>
      <w:r>
        <w:rPr>
          <w:rFonts w:ascii="Times New Roman" w:hAnsi="Times New Roman" w:cs="Times New Roman"/>
          <w:sz w:val="20"/>
          <w:szCs w:val="20"/>
        </w:rPr>
        <w:t xml:space="preserve">, whose thunder god </w:t>
      </w:r>
      <w:proofErr w:type="spellStart"/>
      <w:r>
        <w:rPr>
          <w:rFonts w:ascii="Times New Roman" w:hAnsi="Times New Roman" w:cs="Times New Roman"/>
          <w:sz w:val="20"/>
          <w:szCs w:val="20"/>
        </w:rPr>
        <w:t>Tarhunt’s</w:t>
      </w:r>
      <w:proofErr w:type="spellEnd"/>
      <w:r>
        <w:rPr>
          <w:rFonts w:ascii="Times New Roman" w:hAnsi="Times New Roman" w:cs="Times New Roman"/>
          <w:sz w:val="20"/>
          <w:szCs w:val="20"/>
        </w:rPr>
        <w:t xml:space="preserve"> battle with </w:t>
      </w:r>
      <w:proofErr w:type="spellStart"/>
      <w:r>
        <w:rPr>
          <w:rFonts w:ascii="Times New Roman" w:hAnsi="Times New Roman" w:cs="Times New Roman"/>
          <w:sz w:val="20"/>
          <w:szCs w:val="20"/>
        </w:rPr>
        <w:t>Illuyanka</w:t>
      </w:r>
      <w:proofErr w:type="spellEnd"/>
      <w:r>
        <w:rPr>
          <w:rFonts w:ascii="Times New Roman" w:hAnsi="Times New Roman" w:cs="Times New Roman"/>
          <w:sz w:val="20"/>
          <w:szCs w:val="20"/>
        </w:rPr>
        <w:t xml:space="preserve"> resembles the conflict between </w:t>
      </w:r>
      <w:proofErr w:type="spellStart"/>
      <w:r>
        <w:rPr>
          <w:rFonts w:ascii="Times New Roman" w:hAnsi="Times New Roman" w:cs="Times New Roman"/>
          <w:sz w:val="20"/>
          <w:szCs w:val="20"/>
        </w:rPr>
        <w:t>Indra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Vritra</w:t>
      </w:r>
      <w:proofErr w:type="spellEnd"/>
      <w:r>
        <w:rPr>
          <w:rFonts w:ascii="Times New Roman" w:hAnsi="Times New Roman" w:cs="Times New Roman"/>
          <w:sz w:val="20"/>
          <w:szCs w:val="20"/>
        </w:rPr>
        <w:t xml:space="preserve"> in Hindu myth.</w:t>
      </w:r>
    </w:p>
    <w:p w:rsidR="003025E9" w:rsidRDefault="003025E9"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Hittite</w:t>
      </w:r>
      <w:r>
        <w:rPr>
          <w:rFonts w:ascii="Times New Roman" w:hAnsi="Times New Roman" w:cs="Times New Roman"/>
          <w:sz w:val="20"/>
          <w:szCs w:val="20"/>
        </w:rPr>
        <w:t xml:space="preserve"> (also grudgingly accept: </w:t>
      </w:r>
      <w:proofErr w:type="spellStart"/>
      <w:r>
        <w:rPr>
          <w:rFonts w:ascii="Times New Roman" w:hAnsi="Times New Roman" w:cs="Times New Roman"/>
          <w:sz w:val="20"/>
          <w:szCs w:val="20"/>
        </w:rPr>
        <w:t>Nesili</w:t>
      </w:r>
      <w:proofErr w:type="spellEnd"/>
      <w:r>
        <w:rPr>
          <w:rFonts w:ascii="Times New Roman" w:hAnsi="Times New Roman" w:cs="Times New Roman"/>
          <w:sz w:val="20"/>
          <w:szCs w:val="20"/>
        </w:rPr>
        <w:t>)</w:t>
      </w:r>
    </w:p>
    <w:p w:rsidR="003025E9" w:rsidRDefault="003025E9"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B. Many deities and tales show relation to Greek myths, particularly story of the </w:t>
      </w:r>
      <w:r>
        <w:rPr>
          <w:rFonts w:ascii="Times New Roman" w:hAnsi="Times New Roman" w:cs="Times New Roman"/>
          <w:i/>
          <w:sz w:val="20"/>
          <w:szCs w:val="20"/>
        </w:rPr>
        <w:t xml:space="preserve">Song of </w:t>
      </w:r>
      <w:proofErr w:type="spellStart"/>
      <w:r>
        <w:rPr>
          <w:rFonts w:ascii="Times New Roman" w:hAnsi="Times New Roman" w:cs="Times New Roman"/>
          <w:i/>
          <w:sz w:val="20"/>
          <w:szCs w:val="20"/>
        </w:rPr>
        <w:t>Kumarbi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Kumarbi</w:t>
      </w:r>
      <w:proofErr w:type="spellEnd"/>
      <w:r>
        <w:rPr>
          <w:rFonts w:ascii="Times New Roman" w:hAnsi="Times New Roman" w:cs="Times New Roman"/>
          <w:sz w:val="20"/>
          <w:szCs w:val="20"/>
        </w:rPr>
        <w:t xml:space="preserve"> is the father of </w:t>
      </w:r>
      <w:proofErr w:type="spellStart"/>
      <w:r>
        <w:rPr>
          <w:rFonts w:ascii="Times New Roman" w:hAnsi="Times New Roman" w:cs="Times New Roman"/>
          <w:sz w:val="20"/>
          <w:szCs w:val="20"/>
        </w:rPr>
        <w:t>Tarhunt</w:t>
      </w:r>
      <w:proofErr w:type="spellEnd"/>
      <w:r>
        <w:rPr>
          <w:rFonts w:ascii="Times New Roman" w:hAnsi="Times New Roman" w:cs="Times New Roman"/>
          <w:sz w:val="20"/>
          <w:szCs w:val="20"/>
        </w:rPr>
        <w:t xml:space="preserve">, and son of </w:t>
      </w:r>
      <w:proofErr w:type="spellStart"/>
      <w:r>
        <w:rPr>
          <w:rFonts w:ascii="Times New Roman" w:hAnsi="Times New Roman" w:cs="Times New Roman"/>
          <w:sz w:val="20"/>
          <w:szCs w:val="20"/>
        </w:rPr>
        <w:t>Anu</w:t>
      </w:r>
      <w:proofErr w:type="spellEnd"/>
      <w:r>
        <w:rPr>
          <w:rFonts w:ascii="Times New Roman" w:hAnsi="Times New Roman" w:cs="Times New Roman"/>
          <w:sz w:val="20"/>
          <w:szCs w:val="20"/>
        </w:rPr>
        <w:t xml:space="preserve">, whose genitals he bit off and then spat out three new gods. His own son then conspired to overthrow him, thus linking </w:t>
      </w:r>
      <w:proofErr w:type="spellStart"/>
      <w:r>
        <w:rPr>
          <w:rFonts w:ascii="Times New Roman" w:hAnsi="Times New Roman" w:cs="Times New Roman"/>
          <w:sz w:val="20"/>
          <w:szCs w:val="20"/>
        </w:rPr>
        <w:t>Kumarbi</w:t>
      </w:r>
      <w:proofErr w:type="spellEnd"/>
      <w:r>
        <w:rPr>
          <w:rFonts w:ascii="Times New Roman" w:hAnsi="Times New Roman" w:cs="Times New Roman"/>
          <w:sz w:val="20"/>
          <w:szCs w:val="20"/>
        </w:rPr>
        <w:t xml:space="preserve"> to this Greek god whose story is related in Hesiod’s </w:t>
      </w:r>
      <w:proofErr w:type="spellStart"/>
      <w:r w:rsidRPr="003025E9">
        <w:rPr>
          <w:rFonts w:ascii="Times New Roman" w:hAnsi="Times New Roman" w:cs="Times New Roman"/>
          <w:i/>
          <w:sz w:val="20"/>
          <w:szCs w:val="20"/>
        </w:rPr>
        <w:t>Theogeny</w:t>
      </w:r>
      <w:proofErr w:type="spellEnd"/>
      <w:r>
        <w:rPr>
          <w:rFonts w:ascii="Times New Roman" w:hAnsi="Times New Roman" w:cs="Times New Roman"/>
          <w:sz w:val="20"/>
          <w:szCs w:val="20"/>
        </w:rPr>
        <w:t>.</w:t>
      </w:r>
    </w:p>
    <w:p w:rsidR="004319B4" w:rsidRDefault="00BB7A81"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025E9">
        <w:rPr>
          <w:rFonts w:ascii="Times New Roman" w:hAnsi="Times New Roman" w:cs="Times New Roman"/>
          <w:sz w:val="20"/>
          <w:szCs w:val="20"/>
        </w:rPr>
        <w:t xml:space="preserve">Answer: </w:t>
      </w:r>
      <w:r w:rsidR="003025E9">
        <w:rPr>
          <w:rFonts w:ascii="Times New Roman" w:hAnsi="Times New Roman" w:cs="Times New Roman"/>
          <w:b/>
          <w:sz w:val="20"/>
          <w:szCs w:val="20"/>
          <w:u w:val="single"/>
        </w:rPr>
        <w:t>Cronus</w:t>
      </w:r>
      <w:r w:rsidR="003025E9">
        <w:rPr>
          <w:rFonts w:ascii="Times New Roman" w:hAnsi="Times New Roman" w:cs="Times New Roman"/>
          <w:sz w:val="20"/>
          <w:szCs w:val="20"/>
        </w:rPr>
        <w:t xml:space="preserve"> (also accept: </w:t>
      </w:r>
      <w:proofErr w:type="spellStart"/>
      <w:r w:rsidR="003025E9">
        <w:rPr>
          <w:rFonts w:ascii="Times New Roman" w:hAnsi="Times New Roman" w:cs="Times New Roman"/>
          <w:sz w:val="20"/>
          <w:szCs w:val="20"/>
        </w:rPr>
        <w:t>Kronos</w:t>
      </w:r>
      <w:proofErr w:type="spellEnd"/>
      <w:r w:rsidR="003025E9">
        <w:rPr>
          <w:rFonts w:ascii="Times New Roman" w:hAnsi="Times New Roman" w:cs="Times New Roman"/>
          <w:sz w:val="20"/>
          <w:szCs w:val="20"/>
        </w:rPr>
        <w:t>)</w:t>
      </w:r>
    </w:p>
    <w:p w:rsidR="003025E9" w:rsidRDefault="003025E9"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C. Besides sharing a penchant for hybrid animals with the Greeks, the </w:t>
      </w:r>
      <w:proofErr w:type="spellStart"/>
      <w:r>
        <w:rPr>
          <w:rFonts w:ascii="Times New Roman" w:hAnsi="Times New Roman" w:cs="Times New Roman"/>
          <w:sz w:val="20"/>
          <w:szCs w:val="20"/>
        </w:rPr>
        <w:t>Luwians</w:t>
      </w:r>
      <w:proofErr w:type="spellEnd"/>
      <w:r>
        <w:rPr>
          <w:rFonts w:ascii="Times New Roman" w:hAnsi="Times New Roman" w:cs="Times New Roman"/>
          <w:sz w:val="20"/>
          <w:szCs w:val="20"/>
        </w:rPr>
        <w:t xml:space="preserve"> may have influenced the development of </w:t>
      </w:r>
      <w:r w:rsidR="00A50FA5">
        <w:rPr>
          <w:rFonts w:ascii="Times New Roman" w:hAnsi="Times New Roman" w:cs="Times New Roman"/>
          <w:sz w:val="20"/>
          <w:szCs w:val="20"/>
        </w:rPr>
        <w:t xml:space="preserve">this character in Greek myth. In this case, the influence comes from the </w:t>
      </w:r>
      <w:proofErr w:type="spellStart"/>
      <w:r w:rsidR="00A50FA5">
        <w:rPr>
          <w:rFonts w:ascii="Times New Roman" w:hAnsi="Times New Roman" w:cs="Times New Roman"/>
          <w:sz w:val="20"/>
          <w:szCs w:val="20"/>
        </w:rPr>
        <w:t>Luwian</w:t>
      </w:r>
      <w:proofErr w:type="spellEnd"/>
      <w:r w:rsidR="00A50FA5">
        <w:rPr>
          <w:rFonts w:ascii="Times New Roman" w:hAnsi="Times New Roman" w:cs="Times New Roman"/>
          <w:sz w:val="20"/>
          <w:szCs w:val="20"/>
        </w:rPr>
        <w:t xml:space="preserve"> god of weather and lightning, </w:t>
      </w:r>
      <w:proofErr w:type="spellStart"/>
      <w:r w:rsidR="00A50FA5">
        <w:rPr>
          <w:rFonts w:ascii="Times New Roman" w:hAnsi="Times New Roman" w:cs="Times New Roman"/>
          <w:sz w:val="20"/>
          <w:szCs w:val="20"/>
        </w:rPr>
        <w:t>Pihassassa</w:t>
      </w:r>
      <w:proofErr w:type="spellEnd"/>
      <w:r w:rsidR="00A50FA5">
        <w:rPr>
          <w:rFonts w:ascii="Times New Roman" w:hAnsi="Times New Roman" w:cs="Times New Roman"/>
          <w:sz w:val="20"/>
          <w:szCs w:val="20"/>
        </w:rPr>
        <w:t>.</w:t>
      </w:r>
    </w:p>
    <w:p w:rsidR="00A50FA5" w:rsidRPr="00A50FA5" w:rsidRDefault="00A50FA5"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Pegasus</w:t>
      </w:r>
    </w:p>
    <w:p w:rsidR="004319B4" w:rsidRDefault="004319B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6. </w:t>
      </w:r>
      <w:r w:rsidR="003B43E9">
        <w:rPr>
          <w:rFonts w:ascii="Times New Roman" w:hAnsi="Times New Roman" w:cs="Times New Roman"/>
          <w:sz w:val="20"/>
          <w:szCs w:val="20"/>
        </w:rPr>
        <w:t xml:space="preserve">Plutarch wrote a series of biographies of famous men, then paired them up to highlight and compare their virtues and shortcomings alike in a work </w:t>
      </w:r>
      <w:r w:rsidR="00422FF7">
        <w:rPr>
          <w:rFonts w:ascii="Times New Roman" w:hAnsi="Times New Roman" w:cs="Times New Roman"/>
          <w:sz w:val="20"/>
          <w:szCs w:val="20"/>
        </w:rPr>
        <w:t xml:space="preserve">entitled </w:t>
      </w:r>
      <w:r w:rsidR="00422FF7">
        <w:rPr>
          <w:rFonts w:ascii="Times New Roman" w:hAnsi="Times New Roman" w:cs="Times New Roman"/>
          <w:i/>
          <w:sz w:val="20"/>
          <w:szCs w:val="20"/>
        </w:rPr>
        <w:t>Parallel Lives</w:t>
      </w:r>
      <w:r w:rsidR="00422FF7">
        <w:rPr>
          <w:rFonts w:ascii="Times New Roman" w:hAnsi="Times New Roman" w:cs="Times New Roman"/>
          <w:sz w:val="20"/>
          <w:szCs w:val="20"/>
        </w:rPr>
        <w:t>. Identify the missing member of the pairs, FTPE:</w:t>
      </w:r>
    </w:p>
    <w:p w:rsidR="00422FF7" w:rsidRDefault="00422FF7"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Fabius</w:t>
      </w:r>
      <w:proofErr w:type="spellEnd"/>
      <w:r>
        <w:rPr>
          <w:rFonts w:ascii="Times New Roman" w:hAnsi="Times New Roman" w:cs="Times New Roman"/>
          <w:sz w:val="20"/>
          <w:szCs w:val="20"/>
        </w:rPr>
        <w:t xml:space="preserve"> Maximus, whose cognomen </w:t>
      </w:r>
      <w:proofErr w:type="spellStart"/>
      <w:r>
        <w:rPr>
          <w:rFonts w:ascii="Times New Roman" w:hAnsi="Times New Roman" w:cs="Times New Roman"/>
          <w:sz w:val="20"/>
          <w:szCs w:val="20"/>
        </w:rPr>
        <w:t>Verrucosus</w:t>
      </w:r>
      <w:proofErr w:type="spellEnd"/>
      <w:r>
        <w:rPr>
          <w:rFonts w:ascii="Times New Roman" w:hAnsi="Times New Roman" w:cs="Times New Roman"/>
          <w:sz w:val="20"/>
          <w:szCs w:val="20"/>
        </w:rPr>
        <w:t xml:space="preserve"> means ‘warty’, and whose agnomen </w:t>
      </w:r>
      <w:proofErr w:type="spellStart"/>
      <w:r>
        <w:rPr>
          <w:rFonts w:ascii="Times New Roman" w:hAnsi="Times New Roman" w:cs="Times New Roman"/>
          <w:sz w:val="20"/>
          <w:szCs w:val="20"/>
        </w:rPr>
        <w:t>Cunctator</w:t>
      </w:r>
      <w:proofErr w:type="spellEnd"/>
      <w:r>
        <w:rPr>
          <w:rFonts w:ascii="Times New Roman" w:hAnsi="Times New Roman" w:cs="Times New Roman"/>
          <w:sz w:val="20"/>
          <w:szCs w:val="20"/>
        </w:rPr>
        <w:t xml:space="preserve"> means ‘delayer’ in reference to his stall tactics in the 2</w:t>
      </w:r>
      <w:r w:rsidRPr="00422FF7">
        <w:rPr>
          <w:rFonts w:ascii="Times New Roman" w:hAnsi="Times New Roman" w:cs="Times New Roman"/>
          <w:sz w:val="20"/>
          <w:szCs w:val="20"/>
          <w:vertAlign w:val="superscript"/>
        </w:rPr>
        <w:t>nd</w:t>
      </w:r>
      <w:r>
        <w:rPr>
          <w:rFonts w:ascii="Times New Roman" w:hAnsi="Times New Roman" w:cs="Times New Roman"/>
          <w:sz w:val="20"/>
          <w:szCs w:val="20"/>
        </w:rPr>
        <w:t xml:space="preserve"> Punic War, was a Roman politician and general who was paired with this famous Athenian statesman and orator, whose name translates to ‘surrounded by glory’. </w:t>
      </w:r>
    </w:p>
    <w:p w:rsidR="00422FF7" w:rsidRDefault="00422FF7"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Pericles</w:t>
      </w:r>
    </w:p>
    <w:p w:rsidR="00422FF7" w:rsidRDefault="00422FF7"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B. Eight-time Achaean </w:t>
      </w:r>
      <w:proofErr w:type="spellStart"/>
      <w:r>
        <w:rPr>
          <w:rFonts w:ascii="Times New Roman" w:hAnsi="Times New Roman" w:cs="Times New Roman"/>
          <w:sz w:val="20"/>
          <w:szCs w:val="20"/>
        </w:rPr>
        <w:t>strategos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Philopoemen</w:t>
      </w:r>
      <w:proofErr w:type="spellEnd"/>
      <w:r>
        <w:rPr>
          <w:rFonts w:ascii="Times New Roman" w:hAnsi="Times New Roman" w:cs="Times New Roman"/>
          <w:sz w:val="20"/>
          <w:szCs w:val="20"/>
        </w:rPr>
        <w:t>, who helped to turn the Achaean League into an important military power in the later 3</w:t>
      </w:r>
      <w:r w:rsidRPr="00422FF7">
        <w:rPr>
          <w:rFonts w:ascii="Times New Roman" w:hAnsi="Times New Roman" w:cs="Times New Roman"/>
          <w:sz w:val="20"/>
          <w:szCs w:val="20"/>
          <w:vertAlign w:val="superscript"/>
        </w:rPr>
        <w:t>rd</w:t>
      </w:r>
      <w:r>
        <w:rPr>
          <w:rFonts w:ascii="Times New Roman" w:hAnsi="Times New Roman" w:cs="Times New Roman"/>
          <w:sz w:val="20"/>
          <w:szCs w:val="20"/>
        </w:rPr>
        <w:t xml:space="preserve"> century </w:t>
      </w:r>
      <w:proofErr w:type="gramStart"/>
      <w:r>
        <w:rPr>
          <w:rFonts w:ascii="Times New Roman" w:hAnsi="Times New Roman" w:cs="Times New Roman"/>
          <w:sz w:val="20"/>
          <w:szCs w:val="20"/>
        </w:rPr>
        <w:t>BCE</w:t>
      </w:r>
      <w:proofErr w:type="gramEnd"/>
      <w:r>
        <w:rPr>
          <w:rFonts w:ascii="Times New Roman" w:hAnsi="Times New Roman" w:cs="Times New Roman"/>
          <w:sz w:val="20"/>
          <w:szCs w:val="20"/>
        </w:rPr>
        <w:t xml:space="preserve"> was paired with this Roman general, famous for his conquest of Greece, where he was revered as a god for centuries afterwards. </w:t>
      </w:r>
    </w:p>
    <w:p w:rsidR="00422FF7" w:rsidRDefault="00422FF7"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lastRenderedPageBreak/>
        <w:t xml:space="preserve">Answer Lucius </w:t>
      </w:r>
      <w:proofErr w:type="spellStart"/>
      <w:r>
        <w:rPr>
          <w:rFonts w:ascii="Times New Roman" w:hAnsi="Times New Roman" w:cs="Times New Roman"/>
          <w:sz w:val="20"/>
          <w:szCs w:val="20"/>
        </w:rPr>
        <w:t>Quinctius</w:t>
      </w:r>
      <w:proofErr w:type="spellEnd"/>
      <w:r>
        <w:rPr>
          <w:rFonts w:ascii="Times New Roman" w:hAnsi="Times New Roman" w:cs="Times New Roman"/>
          <w:sz w:val="20"/>
          <w:szCs w:val="20"/>
        </w:rPr>
        <w:t xml:space="preserve">: </w:t>
      </w:r>
      <w:proofErr w:type="spellStart"/>
      <w:r>
        <w:rPr>
          <w:rFonts w:ascii="Times New Roman" w:hAnsi="Times New Roman" w:cs="Times New Roman"/>
          <w:b/>
          <w:sz w:val="20"/>
          <w:szCs w:val="20"/>
          <w:u w:val="single"/>
        </w:rPr>
        <w:t>Flamininus</w:t>
      </w:r>
      <w:proofErr w:type="spellEnd"/>
    </w:p>
    <w:p w:rsidR="00422FF7" w:rsidRDefault="00422FF7"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C. Finally, </w:t>
      </w:r>
      <w:proofErr w:type="spellStart"/>
      <w:r w:rsidR="00EB77F4">
        <w:rPr>
          <w:rFonts w:ascii="Times New Roman" w:hAnsi="Times New Roman" w:cs="Times New Roman"/>
          <w:sz w:val="20"/>
          <w:szCs w:val="20"/>
        </w:rPr>
        <w:t>Agesilaus</w:t>
      </w:r>
      <w:proofErr w:type="spellEnd"/>
      <w:r w:rsidR="00EB77F4">
        <w:rPr>
          <w:rFonts w:ascii="Times New Roman" w:hAnsi="Times New Roman" w:cs="Times New Roman"/>
          <w:sz w:val="20"/>
          <w:szCs w:val="20"/>
        </w:rPr>
        <w:t xml:space="preserve"> II of Sparta, who was according to Plutarch, “as good as thought commander and king of all Greece”, was paired with this Roman general whom Sulla addressed as ‘the Great’, and who was awarded three triumphs. He was defeated by a rival triumvir at Pharsalus in 48 BCE.</w:t>
      </w:r>
    </w:p>
    <w:p w:rsidR="00EB77F4" w:rsidRPr="00EB77F4" w:rsidRDefault="00EB77F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Pompey</w:t>
      </w:r>
      <w:r>
        <w:rPr>
          <w:rFonts w:ascii="Times New Roman" w:hAnsi="Times New Roman" w:cs="Times New Roman"/>
          <w:sz w:val="20"/>
          <w:szCs w:val="20"/>
        </w:rPr>
        <w:t xml:space="preserve"> (also accept: </w:t>
      </w:r>
      <w:proofErr w:type="spellStart"/>
      <w:r>
        <w:rPr>
          <w:rFonts w:ascii="Times New Roman" w:hAnsi="Times New Roman" w:cs="Times New Roman"/>
          <w:sz w:val="20"/>
          <w:szCs w:val="20"/>
        </w:rPr>
        <w:t>Gnaeus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Pompeius</w:t>
      </w:r>
      <w:proofErr w:type="spellEnd"/>
      <w:r>
        <w:rPr>
          <w:rFonts w:ascii="Times New Roman" w:hAnsi="Times New Roman" w:cs="Times New Roman"/>
          <w:sz w:val="20"/>
          <w:szCs w:val="20"/>
        </w:rPr>
        <w:t xml:space="preserve"> Magnus</w:t>
      </w:r>
    </w:p>
    <w:p w:rsidR="004319B4" w:rsidRDefault="004319B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7. </w:t>
      </w:r>
      <w:r w:rsidR="00EB77F4">
        <w:rPr>
          <w:rFonts w:ascii="Times New Roman" w:hAnsi="Times New Roman" w:cs="Times New Roman"/>
          <w:sz w:val="20"/>
          <w:szCs w:val="20"/>
        </w:rPr>
        <w:t>Do you know your sculptures? If you don’t, you’ll probably have some trouble with these questions about some famous ones, FTPE:</w:t>
      </w:r>
    </w:p>
    <w:p w:rsidR="00EB77F4" w:rsidRDefault="00EB77F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 The artist’s name is inscribed on a strap across the titular hero’s chest, </w:t>
      </w:r>
      <w:proofErr w:type="gramStart"/>
      <w:r>
        <w:rPr>
          <w:rFonts w:ascii="Times New Roman" w:hAnsi="Times New Roman" w:cs="Times New Roman"/>
          <w:sz w:val="20"/>
          <w:szCs w:val="20"/>
        </w:rPr>
        <w:t>who</w:t>
      </w:r>
      <w:proofErr w:type="gramEnd"/>
      <w:r>
        <w:rPr>
          <w:rFonts w:ascii="Times New Roman" w:hAnsi="Times New Roman" w:cs="Times New Roman"/>
          <w:sz w:val="20"/>
          <w:szCs w:val="20"/>
        </w:rPr>
        <w:t xml:space="preserve"> stands on a slain corpse wearing winged sandals and holding the sword with which he was able to achieve the scene depicted by this sculpture.</w:t>
      </w:r>
    </w:p>
    <w:p w:rsidR="00EB77F4" w:rsidRDefault="00EB77F4"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Perseus with the Head of Medusa</w:t>
      </w:r>
    </w:p>
    <w:p w:rsidR="00EB77F4" w:rsidRDefault="00EB77F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B. This English sculptor was famous for semi-abstract monumental bronzes and public works of art, especially his reclining figures which were influenced by </w:t>
      </w:r>
      <w:proofErr w:type="spellStart"/>
      <w:r>
        <w:rPr>
          <w:rFonts w:ascii="Times New Roman" w:hAnsi="Times New Roman" w:cs="Times New Roman"/>
          <w:sz w:val="20"/>
          <w:szCs w:val="20"/>
        </w:rPr>
        <w:t>Chac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Mool</w:t>
      </w:r>
      <w:proofErr w:type="spellEnd"/>
      <w:r>
        <w:rPr>
          <w:rFonts w:ascii="Times New Roman" w:hAnsi="Times New Roman" w:cs="Times New Roman"/>
          <w:sz w:val="20"/>
          <w:szCs w:val="20"/>
        </w:rPr>
        <w:t xml:space="preserve"> stone statues at </w:t>
      </w:r>
      <w:proofErr w:type="spellStart"/>
      <w:r>
        <w:rPr>
          <w:rFonts w:ascii="Times New Roman" w:hAnsi="Times New Roman" w:cs="Times New Roman"/>
          <w:sz w:val="20"/>
          <w:szCs w:val="20"/>
        </w:rPr>
        <w:t>Chichen</w:t>
      </w:r>
      <w:proofErr w:type="spellEnd"/>
      <w:r>
        <w:rPr>
          <w:rFonts w:ascii="Times New Roman" w:hAnsi="Times New Roman" w:cs="Times New Roman"/>
          <w:sz w:val="20"/>
          <w:szCs w:val="20"/>
        </w:rPr>
        <w:t xml:space="preserve"> Itza. Famous works include </w:t>
      </w:r>
      <w:r w:rsidRPr="00EB77F4">
        <w:rPr>
          <w:rFonts w:ascii="Times New Roman" w:hAnsi="Times New Roman" w:cs="Times New Roman"/>
          <w:i/>
          <w:sz w:val="20"/>
          <w:szCs w:val="20"/>
        </w:rPr>
        <w:t>West Wind</w:t>
      </w:r>
      <w:r>
        <w:rPr>
          <w:rFonts w:ascii="Times New Roman" w:hAnsi="Times New Roman" w:cs="Times New Roman"/>
          <w:sz w:val="20"/>
          <w:szCs w:val="20"/>
        </w:rPr>
        <w:t xml:space="preserve">, </w:t>
      </w:r>
      <w:r w:rsidRPr="00EB77F4">
        <w:rPr>
          <w:rFonts w:ascii="Times New Roman" w:hAnsi="Times New Roman" w:cs="Times New Roman"/>
          <w:i/>
          <w:sz w:val="20"/>
          <w:szCs w:val="20"/>
        </w:rPr>
        <w:t>Family Group</w:t>
      </w:r>
      <w:r>
        <w:rPr>
          <w:rFonts w:ascii="Times New Roman" w:hAnsi="Times New Roman" w:cs="Times New Roman"/>
          <w:sz w:val="20"/>
          <w:szCs w:val="20"/>
        </w:rPr>
        <w:t xml:space="preserve">, and </w:t>
      </w:r>
      <w:r w:rsidRPr="00EB77F4">
        <w:rPr>
          <w:rFonts w:ascii="Times New Roman" w:hAnsi="Times New Roman" w:cs="Times New Roman"/>
          <w:i/>
          <w:sz w:val="20"/>
          <w:szCs w:val="20"/>
        </w:rPr>
        <w:t>Reclining Figure</w:t>
      </w:r>
      <w:r>
        <w:rPr>
          <w:rFonts w:ascii="Times New Roman" w:hAnsi="Times New Roman" w:cs="Times New Roman"/>
          <w:sz w:val="20"/>
          <w:szCs w:val="20"/>
        </w:rPr>
        <w:t>.</w:t>
      </w:r>
    </w:p>
    <w:p w:rsidR="00EB77F4" w:rsidRDefault="00EB77F4"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Henry Moore</w:t>
      </w:r>
    </w:p>
    <w:p w:rsidR="00EB77F4" w:rsidRDefault="00EB77F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C. The original version of this sculpture is believed to have been commissioned by </w:t>
      </w:r>
      <w:proofErr w:type="spellStart"/>
      <w:r>
        <w:rPr>
          <w:rFonts w:ascii="Times New Roman" w:hAnsi="Times New Roman" w:cs="Times New Roman"/>
          <w:sz w:val="20"/>
          <w:szCs w:val="20"/>
        </w:rPr>
        <w:t>Attalus</w:t>
      </w:r>
      <w:proofErr w:type="spellEnd"/>
      <w:r>
        <w:rPr>
          <w:rFonts w:ascii="Times New Roman" w:hAnsi="Times New Roman" w:cs="Times New Roman"/>
          <w:sz w:val="20"/>
          <w:szCs w:val="20"/>
        </w:rPr>
        <w:t xml:space="preserve"> I of </w:t>
      </w:r>
      <w:proofErr w:type="spellStart"/>
      <w:r>
        <w:rPr>
          <w:rFonts w:ascii="Times New Roman" w:hAnsi="Times New Roman" w:cs="Times New Roman"/>
          <w:sz w:val="20"/>
          <w:szCs w:val="20"/>
        </w:rPr>
        <w:t>Pergamon</w:t>
      </w:r>
      <w:proofErr w:type="spellEnd"/>
      <w:r>
        <w:rPr>
          <w:rFonts w:ascii="Times New Roman" w:hAnsi="Times New Roman" w:cs="Times New Roman"/>
          <w:sz w:val="20"/>
          <w:szCs w:val="20"/>
        </w:rPr>
        <w:t xml:space="preserve"> in commemoration of his victory over </w:t>
      </w:r>
      <w:r w:rsidR="00374F31">
        <w:rPr>
          <w:rFonts w:ascii="Times New Roman" w:hAnsi="Times New Roman" w:cs="Times New Roman"/>
          <w:sz w:val="20"/>
          <w:szCs w:val="20"/>
        </w:rPr>
        <w:t>a certain people in Anatolia. The surviving copy is by a Roman artist, which is suitable because of the many real-life versions of this that Julius Caesar would have caused.</w:t>
      </w:r>
    </w:p>
    <w:p w:rsidR="00374F31" w:rsidRPr="00374F31" w:rsidRDefault="00374F31" w:rsidP="00DF110E">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Answer</w:t>
      </w:r>
      <w:proofErr w:type="gramStart"/>
      <w:r>
        <w:rPr>
          <w:rFonts w:ascii="Times New Roman" w:hAnsi="Times New Roman" w:cs="Times New Roman"/>
          <w:sz w:val="20"/>
          <w:szCs w:val="20"/>
        </w:rPr>
        <w:t>:The</w:t>
      </w:r>
      <w:proofErr w:type="spellEnd"/>
      <w:proofErr w:type="gramEnd"/>
      <w:r>
        <w:rPr>
          <w:rFonts w:ascii="Times New Roman" w:hAnsi="Times New Roman" w:cs="Times New Roman"/>
          <w:sz w:val="20"/>
          <w:szCs w:val="20"/>
        </w:rPr>
        <w:t xml:space="preserve"> </w:t>
      </w:r>
      <w:r>
        <w:rPr>
          <w:rFonts w:ascii="Times New Roman" w:hAnsi="Times New Roman" w:cs="Times New Roman"/>
          <w:b/>
          <w:sz w:val="20"/>
          <w:szCs w:val="20"/>
          <w:u w:val="single"/>
        </w:rPr>
        <w:t>Dying Gaul</w:t>
      </w:r>
      <w:r>
        <w:rPr>
          <w:rFonts w:ascii="Times New Roman" w:hAnsi="Times New Roman" w:cs="Times New Roman"/>
          <w:sz w:val="20"/>
          <w:szCs w:val="20"/>
        </w:rPr>
        <w:t xml:space="preserve"> (also accept: </w:t>
      </w:r>
      <w:proofErr w:type="spellStart"/>
      <w:r>
        <w:rPr>
          <w:rFonts w:ascii="Times New Roman" w:hAnsi="Times New Roman" w:cs="Times New Roman"/>
          <w:sz w:val="20"/>
          <w:szCs w:val="20"/>
        </w:rPr>
        <w:t>Galata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Morente</w:t>
      </w:r>
      <w:proofErr w:type="spellEnd"/>
      <w:r>
        <w:rPr>
          <w:rFonts w:ascii="Times New Roman" w:hAnsi="Times New Roman" w:cs="Times New Roman"/>
          <w:sz w:val="20"/>
          <w:szCs w:val="20"/>
        </w:rPr>
        <w:t>)</w:t>
      </w:r>
    </w:p>
    <w:p w:rsidR="004319B4" w:rsidRDefault="004319B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8. </w:t>
      </w:r>
      <w:r w:rsidR="00374F31">
        <w:rPr>
          <w:rFonts w:ascii="Times New Roman" w:hAnsi="Times New Roman" w:cs="Times New Roman"/>
          <w:sz w:val="20"/>
          <w:szCs w:val="20"/>
        </w:rPr>
        <w:t>Up here in Canada, World War I was a big deal, so most students have to learn about it for over a month in grade 10. To help educate our southern neighbours, answer these questions about non-US involvement in the Great War, FTPE:</w:t>
      </w:r>
    </w:p>
    <w:p w:rsidR="00374F31" w:rsidRDefault="00374F31" w:rsidP="00DF110E">
      <w:pPr>
        <w:spacing w:line="240" w:lineRule="auto"/>
        <w:rPr>
          <w:rFonts w:ascii="Times New Roman" w:hAnsi="Times New Roman" w:cs="Times New Roman"/>
          <w:sz w:val="20"/>
          <w:szCs w:val="20"/>
        </w:rPr>
      </w:pPr>
      <w:r>
        <w:rPr>
          <w:rFonts w:ascii="Times New Roman" w:hAnsi="Times New Roman" w:cs="Times New Roman"/>
          <w:sz w:val="20"/>
          <w:szCs w:val="20"/>
        </w:rPr>
        <w:t>A. The first battle of this location, which happened in the fall of 1914, was the culmination of the Race to the Sea, and although it was a decisive Allied victory, the battle witnessed the destruction of the highly experienced British regular army, necessitating mass conscription.</w:t>
      </w:r>
    </w:p>
    <w:p w:rsidR="00374F31" w:rsidRDefault="00374F31" w:rsidP="00DF110E">
      <w:pPr>
        <w:spacing w:line="240" w:lineRule="auto"/>
        <w:rPr>
          <w:rFonts w:ascii="Times New Roman" w:hAnsi="Times New Roman" w:cs="Times New Roman"/>
          <w:sz w:val="20"/>
          <w:szCs w:val="20"/>
        </w:rPr>
      </w:pPr>
      <w:r>
        <w:rPr>
          <w:rFonts w:ascii="Times New Roman" w:hAnsi="Times New Roman" w:cs="Times New Roman"/>
          <w:sz w:val="20"/>
          <w:szCs w:val="20"/>
        </w:rPr>
        <w:t>Answer: 1</w:t>
      </w:r>
      <w:r w:rsidRPr="00374F31">
        <w:rPr>
          <w:rFonts w:ascii="Times New Roman" w:hAnsi="Times New Roman" w:cs="Times New Roman"/>
          <w:sz w:val="20"/>
          <w:szCs w:val="20"/>
          <w:vertAlign w:val="superscript"/>
        </w:rPr>
        <w:t>st</w:t>
      </w:r>
      <w:r>
        <w:rPr>
          <w:rFonts w:ascii="Times New Roman" w:hAnsi="Times New Roman" w:cs="Times New Roman"/>
          <w:sz w:val="20"/>
          <w:szCs w:val="20"/>
        </w:rPr>
        <w:t xml:space="preserve"> Battle of </w:t>
      </w:r>
      <w:r>
        <w:rPr>
          <w:rFonts w:ascii="Times New Roman" w:hAnsi="Times New Roman" w:cs="Times New Roman"/>
          <w:b/>
          <w:sz w:val="20"/>
          <w:szCs w:val="20"/>
          <w:u w:val="single"/>
        </w:rPr>
        <w:t>Ypres</w:t>
      </w:r>
      <w:r>
        <w:rPr>
          <w:rFonts w:ascii="Times New Roman" w:hAnsi="Times New Roman" w:cs="Times New Roman"/>
          <w:sz w:val="20"/>
          <w:szCs w:val="20"/>
        </w:rPr>
        <w:t xml:space="preserve"> (also accept: 1</w:t>
      </w:r>
      <w:r w:rsidRPr="00374F31">
        <w:rPr>
          <w:rFonts w:ascii="Times New Roman" w:hAnsi="Times New Roman" w:cs="Times New Roman"/>
          <w:sz w:val="20"/>
          <w:szCs w:val="20"/>
          <w:vertAlign w:val="superscript"/>
        </w:rPr>
        <w:t>st</w:t>
      </w:r>
      <w:r>
        <w:rPr>
          <w:rFonts w:ascii="Times New Roman" w:hAnsi="Times New Roman" w:cs="Times New Roman"/>
          <w:sz w:val="20"/>
          <w:szCs w:val="20"/>
        </w:rPr>
        <w:t xml:space="preserve"> Battle of Flanders)</w:t>
      </w:r>
    </w:p>
    <w:p w:rsidR="00374F31" w:rsidRDefault="00374F31"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B. Philippe Petain won a narrow tactical victory over the forces of Erich von </w:t>
      </w:r>
      <w:proofErr w:type="spellStart"/>
      <w:r>
        <w:rPr>
          <w:rFonts w:ascii="Times New Roman" w:hAnsi="Times New Roman" w:cs="Times New Roman"/>
          <w:sz w:val="20"/>
          <w:szCs w:val="20"/>
        </w:rPr>
        <w:t>Falkenhayn</w:t>
      </w:r>
      <w:proofErr w:type="spellEnd"/>
      <w:r>
        <w:rPr>
          <w:rFonts w:ascii="Times New Roman" w:hAnsi="Times New Roman" w:cs="Times New Roman"/>
          <w:sz w:val="20"/>
          <w:szCs w:val="20"/>
        </w:rPr>
        <w:t xml:space="preserve"> at this</w:t>
      </w:r>
      <w:r w:rsidR="00963D29">
        <w:rPr>
          <w:rFonts w:ascii="Times New Roman" w:hAnsi="Times New Roman" w:cs="Times New Roman"/>
          <w:sz w:val="20"/>
          <w:szCs w:val="20"/>
        </w:rPr>
        <w:t xml:space="preserve"> 1916</w:t>
      </w:r>
      <w:r>
        <w:rPr>
          <w:rFonts w:ascii="Times New Roman" w:hAnsi="Times New Roman" w:cs="Times New Roman"/>
          <w:sz w:val="20"/>
          <w:szCs w:val="20"/>
        </w:rPr>
        <w:t xml:space="preserve"> </w:t>
      </w:r>
      <w:r w:rsidR="00963D29">
        <w:rPr>
          <w:rFonts w:ascii="Times New Roman" w:hAnsi="Times New Roman" w:cs="Times New Roman"/>
          <w:sz w:val="20"/>
          <w:szCs w:val="20"/>
        </w:rPr>
        <w:t xml:space="preserve">battle in north-eastern France, which resulted in 306,000 battlefield deaths and at least 500,000 wounded, and has been referred to as France’s Stalingrad. </w:t>
      </w:r>
    </w:p>
    <w:p w:rsidR="00963D29" w:rsidRDefault="00963D29"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Battle of </w:t>
      </w:r>
      <w:r>
        <w:rPr>
          <w:rFonts w:ascii="Times New Roman" w:hAnsi="Times New Roman" w:cs="Times New Roman"/>
          <w:b/>
          <w:sz w:val="20"/>
          <w:szCs w:val="20"/>
          <w:u w:val="single"/>
        </w:rPr>
        <w:t>Verdun</w:t>
      </w:r>
    </w:p>
    <w:p w:rsidR="00963D29" w:rsidRDefault="00963D29"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C. Touted in Canadian schools as the battle at which ‘Canada became a nation’, this April 1917 battle saw the Canadian Corps under Julian Byng defeat the Germans under Ludwig von </w:t>
      </w:r>
      <w:proofErr w:type="spellStart"/>
      <w:r>
        <w:rPr>
          <w:rFonts w:ascii="Times New Roman" w:hAnsi="Times New Roman" w:cs="Times New Roman"/>
          <w:sz w:val="20"/>
          <w:szCs w:val="20"/>
        </w:rPr>
        <w:t>Falkenhausen</w:t>
      </w:r>
      <w:proofErr w:type="spellEnd"/>
      <w:r>
        <w:rPr>
          <w:rFonts w:ascii="Times New Roman" w:hAnsi="Times New Roman" w:cs="Times New Roman"/>
          <w:sz w:val="20"/>
          <w:szCs w:val="20"/>
        </w:rPr>
        <w:t xml:space="preserve"> via the innovation of the creeping barrage, which allowed the Canadians to capture a certain geographic feature by the end of the first day.</w:t>
      </w:r>
    </w:p>
    <w:p w:rsidR="00963D29" w:rsidRPr="00963D29" w:rsidRDefault="00963D29"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Battle of </w:t>
      </w:r>
      <w:proofErr w:type="spellStart"/>
      <w:r>
        <w:rPr>
          <w:rFonts w:ascii="Times New Roman" w:hAnsi="Times New Roman" w:cs="Times New Roman"/>
          <w:b/>
          <w:sz w:val="20"/>
          <w:szCs w:val="20"/>
          <w:u w:val="single"/>
        </w:rPr>
        <w:t>Vimy</w:t>
      </w:r>
      <w:proofErr w:type="spellEnd"/>
      <w:r>
        <w:rPr>
          <w:rFonts w:ascii="Times New Roman" w:hAnsi="Times New Roman" w:cs="Times New Roman"/>
          <w:b/>
          <w:sz w:val="20"/>
          <w:szCs w:val="20"/>
          <w:u w:val="single"/>
        </w:rPr>
        <w:t xml:space="preserve"> Ridge</w:t>
      </w:r>
    </w:p>
    <w:p w:rsidR="008D453B" w:rsidRDefault="004319B4" w:rsidP="008D453B">
      <w:pPr>
        <w:spacing w:line="240" w:lineRule="auto"/>
        <w:rPr>
          <w:rFonts w:ascii="Times New Roman" w:hAnsi="Times New Roman" w:cs="Times New Roman"/>
          <w:sz w:val="20"/>
          <w:szCs w:val="20"/>
        </w:rPr>
      </w:pPr>
      <w:r>
        <w:rPr>
          <w:rFonts w:ascii="Times New Roman" w:hAnsi="Times New Roman" w:cs="Times New Roman"/>
          <w:sz w:val="20"/>
          <w:szCs w:val="20"/>
        </w:rPr>
        <w:t>9.</w:t>
      </w:r>
      <w:r w:rsidR="008D453B">
        <w:rPr>
          <w:rFonts w:ascii="Times New Roman" w:hAnsi="Times New Roman" w:cs="Times New Roman"/>
          <w:sz w:val="20"/>
          <w:szCs w:val="20"/>
        </w:rPr>
        <w:t xml:space="preserve"> </w:t>
      </w:r>
      <w:r w:rsidR="008D453B">
        <w:rPr>
          <w:rFonts w:ascii="Times New Roman" w:hAnsi="Times New Roman" w:cs="Times New Roman"/>
          <w:sz w:val="20"/>
          <w:szCs w:val="20"/>
        </w:rPr>
        <w:t>Everyone loves video games…but do you know their history? Answer some questions about the development of early video games, FTPE:</w:t>
      </w:r>
    </w:p>
    <w:p w:rsidR="008D453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A. This early ‘video game’ was developed by physicist William </w:t>
      </w:r>
      <w:proofErr w:type="spellStart"/>
      <w:r>
        <w:rPr>
          <w:rFonts w:ascii="Times New Roman" w:hAnsi="Times New Roman" w:cs="Times New Roman"/>
          <w:sz w:val="20"/>
          <w:szCs w:val="20"/>
        </w:rPr>
        <w:t>Higginbottom</w:t>
      </w:r>
      <w:proofErr w:type="spellEnd"/>
      <w:r>
        <w:rPr>
          <w:rFonts w:ascii="Times New Roman" w:hAnsi="Times New Roman" w:cs="Times New Roman"/>
          <w:sz w:val="20"/>
          <w:szCs w:val="20"/>
        </w:rPr>
        <w:t xml:space="preserve"> as a way to alleviate the boredom of visitors to the Brookhaven National Laboratory. Played on an oscilloscope, it is notable for being one of the first electronic games to use a graphical display.</w:t>
      </w:r>
    </w:p>
    <w:p w:rsidR="008D453B" w:rsidRDefault="008D453B" w:rsidP="008D453B">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Tennis for Two</w:t>
      </w:r>
    </w:p>
    <w:p w:rsidR="008D453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B. One of the earliest 2-player games was this one that involved controlling a spaceship and trying to destroy your opponent. A star located at the centre of the playing field exerts gravity on the ships, and you could engage </w:t>
      </w:r>
      <w:proofErr w:type="spellStart"/>
      <w:r>
        <w:rPr>
          <w:rFonts w:ascii="Times New Roman" w:hAnsi="Times New Roman" w:cs="Times New Roman"/>
          <w:sz w:val="20"/>
          <w:szCs w:val="20"/>
        </w:rPr>
        <w:t>hyperdrive</w:t>
      </w:r>
      <w:proofErr w:type="spellEnd"/>
      <w:r>
        <w:rPr>
          <w:rFonts w:ascii="Times New Roman" w:hAnsi="Times New Roman" w:cs="Times New Roman"/>
          <w:sz w:val="20"/>
          <w:szCs w:val="20"/>
        </w:rPr>
        <w:t xml:space="preserve"> to warp at random. This was developed by Steve Russell at MIT in 1961.</w:t>
      </w:r>
    </w:p>
    <w:p w:rsidR="008D453B" w:rsidRDefault="008D453B" w:rsidP="008D453B">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Spacewar</w:t>
      </w:r>
      <w:proofErr w:type="spellEnd"/>
      <w:r>
        <w:rPr>
          <w:rFonts w:ascii="Times New Roman" w:hAnsi="Times New Roman" w:cs="Times New Roman"/>
          <w:b/>
          <w:sz w:val="20"/>
          <w:szCs w:val="20"/>
          <w:u w:val="single"/>
        </w:rPr>
        <w:t>!</w:t>
      </w:r>
    </w:p>
    <w:p w:rsidR="008D453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C. The first console of the first generation, this system by Magnavox was released in 1972 as the first home video game console, designed by Ralph Baer. It sold just over 300,000 units, supported a peripheral known as the “Shooting Gallery”, and the name may have been inspired by an ancient journey.</w:t>
      </w:r>
    </w:p>
    <w:p w:rsidR="008D453B" w:rsidRPr="0014719C" w:rsidRDefault="008D453B" w:rsidP="008D453B">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Odyssey</w:t>
      </w:r>
    </w:p>
    <w:p w:rsidR="004319B4" w:rsidRDefault="004319B4" w:rsidP="00DF110E">
      <w:pPr>
        <w:spacing w:line="240" w:lineRule="auto"/>
        <w:rPr>
          <w:rFonts w:ascii="Times New Roman" w:hAnsi="Times New Roman" w:cs="Times New Roman"/>
          <w:sz w:val="20"/>
          <w:szCs w:val="20"/>
        </w:rPr>
      </w:pPr>
      <w:r>
        <w:rPr>
          <w:rFonts w:ascii="Times New Roman" w:hAnsi="Times New Roman" w:cs="Times New Roman"/>
          <w:sz w:val="20"/>
          <w:szCs w:val="20"/>
        </w:rPr>
        <w:t>10.</w:t>
      </w:r>
      <w:r w:rsidR="00594334">
        <w:rPr>
          <w:rFonts w:ascii="Times New Roman" w:hAnsi="Times New Roman" w:cs="Times New Roman"/>
          <w:sz w:val="20"/>
          <w:szCs w:val="20"/>
        </w:rPr>
        <w:t xml:space="preserve"> It seems that the English jumped on the prolific painting bandwagon rather later than the continent. Identify some painters from works, FTPE:</w:t>
      </w:r>
    </w:p>
    <w:p w:rsidR="00594334" w:rsidRDefault="0059433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 This social critic and satirist depicted himself with his pug in a 1745 painting, but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probably more famous for the six pictures of </w:t>
      </w:r>
      <w:r>
        <w:rPr>
          <w:rFonts w:ascii="Times New Roman" w:hAnsi="Times New Roman" w:cs="Times New Roman"/>
          <w:i/>
          <w:sz w:val="20"/>
          <w:szCs w:val="20"/>
        </w:rPr>
        <w:t>Marriage a-la-mode</w:t>
      </w:r>
      <w:r>
        <w:rPr>
          <w:rFonts w:ascii="Times New Roman" w:hAnsi="Times New Roman" w:cs="Times New Roman"/>
          <w:sz w:val="20"/>
          <w:szCs w:val="20"/>
        </w:rPr>
        <w:t xml:space="preserve">, </w:t>
      </w:r>
      <w:r>
        <w:rPr>
          <w:rFonts w:ascii="Times New Roman" w:hAnsi="Times New Roman" w:cs="Times New Roman"/>
          <w:i/>
          <w:sz w:val="20"/>
          <w:szCs w:val="20"/>
        </w:rPr>
        <w:t>The Four Stages of Cruelty</w:t>
      </w:r>
      <w:r>
        <w:rPr>
          <w:rFonts w:ascii="Times New Roman" w:hAnsi="Times New Roman" w:cs="Times New Roman"/>
          <w:sz w:val="20"/>
          <w:szCs w:val="20"/>
        </w:rPr>
        <w:t xml:space="preserve">, </w:t>
      </w:r>
      <w:r>
        <w:rPr>
          <w:rFonts w:ascii="Times New Roman" w:hAnsi="Times New Roman" w:cs="Times New Roman"/>
          <w:i/>
          <w:sz w:val="20"/>
          <w:szCs w:val="20"/>
        </w:rPr>
        <w:t>Beer Street</w:t>
      </w:r>
      <w:r>
        <w:rPr>
          <w:rFonts w:ascii="Times New Roman" w:hAnsi="Times New Roman" w:cs="Times New Roman"/>
          <w:sz w:val="20"/>
          <w:szCs w:val="20"/>
        </w:rPr>
        <w:t xml:space="preserve">, </w:t>
      </w:r>
      <w:r>
        <w:rPr>
          <w:rFonts w:ascii="Times New Roman" w:hAnsi="Times New Roman" w:cs="Times New Roman"/>
          <w:i/>
          <w:sz w:val="20"/>
          <w:szCs w:val="20"/>
        </w:rPr>
        <w:t>Gin Lane</w:t>
      </w:r>
      <w:r>
        <w:rPr>
          <w:rFonts w:ascii="Times New Roman" w:hAnsi="Times New Roman" w:cs="Times New Roman"/>
          <w:sz w:val="20"/>
          <w:szCs w:val="20"/>
        </w:rPr>
        <w:t xml:space="preserve">, and </w:t>
      </w:r>
      <w:r>
        <w:rPr>
          <w:rFonts w:ascii="Times New Roman" w:hAnsi="Times New Roman" w:cs="Times New Roman"/>
          <w:i/>
          <w:sz w:val="20"/>
          <w:szCs w:val="20"/>
        </w:rPr>
        <w:t>A Rake’s Progress</w:t>
      </w:r>
      <w:r>
        <w:rPr>
          <w:rFonts w:ascii="Times New Roman" w:hAnsi="Times New Roman" w:cs="Times New Roman"/>
          <w:sz w:val="20"/>
          <w:szCs w:val="20"/>
        </w:rPr>
        <w:t>.</w:t>
      </w:r>
    </w:p>
    <w:p w:rsidR="00594334" w:rsidRDefault="00594334"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William </w:t>
      </w:r>
      <w:r>
        <w:rPr>
          <w:rFonts w:ascii="Times New Roman" w:hAnsi="Times New Roman" w:cs="Times New Roman"/>
          <w:b/>
          <w:sz w:val="20"/>
          <w:szCs w:val="20"/>
          <w:u w:val="single"/>
        </w:rPr>
        <w:t>Hogarth</w:t>
      </w:r>
    </w:p>
    <w:p w:rsidR="00594334" w:rsidRDefault="0059433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B. A portraitist and promoter of the ‘Grand Style’, this first president of the Royal Academy depicted the hero of Gibraltar in his portrait of Lord </w:t>
      </w:r>
      <w:proofErr w:type="spellStart"/>
      <w:r>
        <w:rPr>
          <w:rFonts w:ascii="Times New Roman" w:hAnsi="Times New Roman" w:cs="Times New Roman"/>
          <w:sz w:val="20"/>
          <w:szCs w:val="20"/>
        </w:rPr>
        <w:t>Heathdale</w:t>
      </w:r>
      <w:proofErr w:type="spellEnd"/>
      <w:r>
        <w:rPr>
          <w:rFonts w:ascii="Times New Roman" w:hAnsi="Times New Roman" w:cs="Times New Roman"/>
          <w:sz w:val="20"/>
          <w:szCs w:val="20"/>
        </w:rPr>
        <w:t>, and painted “Robert Clive and his family with an Indian maid”.</w:t>
      </w:r>
    </w:p>
    <w:p w:rsidR="00594334" w:rsidRDefault="00594334"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Joshua </w:t>
      </w:r>
      <w:r>
        <w:rPr>
          <w:rFonts w:ascii="Times New Roman" w:hAnsi="Times New Roman" w:cs="Times New Roman"/>
          <w:b/>
          <w:sz w:val="20"/>
          <w:szCs w:val="20"/>
          <w:u w:val="single"/>
        </w:rPr>
        <w:t>Reynolds</w:t>
      </w:r>
    </w:p>
    <w:p w:rsidR="00594334" w:rsidRDefault="00594334" w:rsidP="00DF110E">
      <w:pPr>
        <w:spacing w:line="240" w:lineRule="auto"/>
        <w:rPr>
          <w:rFonts w:ascii="Times New Roman" w:hAnsi="Times New Roman" w:cs="Times New Roman"/>
          <w:sz w:val="20"/>
          <w:szCs w:val="20"/>
        </w:rPr>
      </w:pPr>
      <w:r>
        <w:rPr>
          <w:rFonts w:ascii="Times New Roman" w:hAnsi="Times New Roman" w:cs="Times New Roman"/>
          <w:sz w:val="20"/>
          <w:szCs w:val="20"/>
        </w:rPr>
        <w:t>C. One of the founders of</w:t>
      </w:r>
      <w:r w:rsidR="005753A2">
        <w:rPr>
          <w:rFonts w:ascii="Times New Roman" w:hAnsi="Times New Roman" w:cs="Times New Roman"/>
          <w:sz w:val="20"/>
          <w:szCs w:val="20"/>
        </w:rPr>
        <w:t xml:space="preserve"> the Pre-Raphaelite Brotherhood, this painter built his own house in Jerusalem so that he could gather accurate material for future religious works such as </w:t>
      </w:r>
      <w:r w:rsidR="005753A2">
        <w:rPr>
          <w:rFonts w:ascii="Times New Roman" w:hAnsi="Times New Roman" w:cs="Times New Roman"/>
          <w:i/>
          <w:sz w:val="20"/>
          <w:szCs w:val="20"/>
        </w:rPr>
        <w:t>The Scapegoat</w:t>
      </w:r>
      <w:r w:rsidR="005753A2">
        <w:rPr>
          <w:rFonts w:ascii="Times New Roman" w:hAnsi="Times New Roman" w:cs="Times New Roman"/>
          <w:sz w:val="20"/>
          <w:szCs w:val="20"/>
        </w:rPr>
        <w:t xml:space="preserve">, </w:t>
      </w:r>
      <w:r w:rsidR="005753A2">
        <w:rPr>
          <w:rFonts w:ascii="Times New Roman" w:hAnsi="Times New Roman" w:cs="Times New Roman"/>
          <w:i/>
          <w:sz w:val="20"/>
          <w:szCs w:val="20"/>
        </w:rPr>
        <w:t>The Finding of the Saviour in the Temple</w:t>
      </w:r>
      <w:r w:rsidR="005753A2">
        <w:rPr>
          <w:rFonts w:ascii="Times New Roman" w:hAnsi="Times New Roman" w:cs="Times New Roman"/>
          <w:sz w:val="20"/>
          <w:szCs w:val="20"/>
        </w:rPr>
        <w:t xml:space="preserve">, and </w:t>
      </w:r>
      <w:r w:rsidR="005753A2">
        <w:rPr>
          <w:rFonts w:ascii="Times New Roman" w:hAnsi="Times New Roman" w:cs="Times New Roman"/>
          <w:i/>
          <w:sz w:val="20"/>
          <w:szCs w:val="20"/>
        </w:rPr>
        <w:t>The Shadow of Death</w:t>
      </w:r>
      <w:r w:rsidR="005753A2">
        <w:rPr>
          <w:rFonts w:ascii="Times New Roman" w:hAnsi="Times New Roman" w:cs="Times New Roman"/>
          <w:sz w:val="20"/>
          <w:szCs w:val="20"/>
        </w:rPr>
        <w:t>.</w:t>
      </w:r>
    </w:p>
    <w:p w:rsidR="005753A2" w:rsidRPr="005753A2" w:rsidRDefault="005753A2"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William Holman </w:t>
      </w:r>
      <w:r>
        <w:rPr>
          <w:rFonts w:ascii="Times New Roman" w:hAnsi="Times New Roman" w:cs="Times New Roman"/>
          <w:b/>
          <w:sz w:val="20"/>
          <w:szCs w:val="20"/>
          <w:u w:val="single"/>
        </w:rPr>
        <w:t>Hunt</w:t>
      </w:r>
    </w:p>
    <w:p w:rsidR="004319B4" w:rsidRDefault="004319B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11. </w:t>
      </w:r>
      <w:r w:rsidR="00947448">
        <w:rPr>
          <w:rFonts w:ascii="Times New Roman" w:hAnsi="Times New Roman" w:cs="Times New Roman"/>
          <w:sz w:val="20"/>
          <w:szCs w:val="20"/>
        </w:rPr>
        <w:t>Answer some questions about a certain Japanese author and his works, FTPE:</w:t>
      </w:r>
    </w:p>
    <w:p w:rsidR="00947448" w:rsidRDefault="00947448"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 This man wrote a plethora of works, many exploring themes of sexuality and eroticism, and first became known in Japan for his femme-fatale figures. He wrote such works as </w:t>
      </w:r>
      <w:r>
        <w:rPr>
          <w:rFonts w:ascii="Times New Roman" w:hAnsi="Times New Roman" w:cs="Times New Roman"/>
          <w:i/>
          <w:sz w:val="20"/>
          <w:szCs w:val="20"/>
        </w:rPr>
        <w:t xml:space="preserve">The Secret History of the Lord of </w:t>
      </w:r>
      <w:proofErr w:type="spellStart"/>
      <w:r>
        <w:rPr>
          <w:rFonts w:ascii="Times New Roman" w:hAnsi="Times New Roman" w:cs="Times New Roman"/>
          <w:i/>
          <w:sz w:val="20"/>
          <w:szCs w:val="20"/>
        </w:rPr>
        <w:t>Musashi</w:t>
      </w:r>
      <w:proofErr w:type="spellEnd"/>
      <w:r>
        <w:rPr>
          <w:rFonts w:ascii="Times New Roman" w:hAnsi="Times New Roman" w:cs="Times New Roman"/>
          <w:sz w:val="20"/>
          <w:szCs w:val="20"/>
        </w:rPr>
        <w:t xml:space="preserve">, and an essay on aesthetics called </w:t>
      </w:r>
      <w:r>
        <w:rPr>
          <w:rFonts w:ascii="Times New Roman" w:hAnsi="Times New Roman" w:cs="Times New Roman"/>
          <w:i/>
          <w:sz w:val="20"/>
          <w:szCs w:val="20"/>
        </w:rPr>
        <w:t>In Praise of Shadows</w:t>
      </w:r>
      <w:r>
        <w:rPr>
          <w:rFonts w:ascii="Times New Roman" w:hAnsi="Times New Roman" w:cs="Times New Roman"/>
          <w:sz w:val="20"/>
          <w:szCs w:val="20"/>
        </w:rPr>
        <w:t>.</w:t>
      </w:r>
    </w:p>
    <w:p w:rsidR="00947448" w:rsidRDefault="00947448"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Tanizaki</w:t>
      </w:r>
      <w:proofErr w:type="spellEnd"/>
      <w:r>
        <w:rPr>
          <w:rFonts w:ascii="Times New Roman" w:hAnsi="Times New Roman" w:cs="Times New Roman"/>
          <w:sz w:val="20"/>
          <w:szCs w:val="20"/>
        </w:rPr>
        <w:t xml:space="preserve"> Junichiro</w:t>
      </w:r>
    </w:p>
    <w:p w:rsidR="00947448" w:rsidRDefault="00947448"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B. </w:t>
      </w:r>
      <w:proofErr w:type="spellStart"/>
      <w:r>
        <w:rPr>
          <w:rFonts w:ascii="Times New Roman" w:hAnsi="Times New Roman" w:cs="Times New Roman"/>
          <w:sz w:val="20"/>
          <w:szCs w:val="20"/>
        </w:rPr>
        <w:t>Tanizaki</w:t>
      </w:r>
      <w:proofErr w:type="spellEnd"/>
      <w:r>
        <w:rPr>
          <w:rFonts w:ascii="Times New Roman" w:hAnsi="Times New Roman" w:cs="Times New Roman"/>
          <w:sz w:val="20"/>
          <w:szCs w:val="20"/>
        </w:rPr>
        <w:t xml:space="preserve"> may be best known however for his work that deals with the themes of East vs. West, </w:t>
      </w:r>
      <w:proofErr w:type="spellStart"/>
      <w:proofErr w:type="gramStart"/>
      <w:r>
        <w:rPr>
          <w:rFonts w:ascii="Times New Roman" w:hAnsi="Times New Roman" w:cs="Times New Roman"/>
          <w:sz w:val="20"/>
          <w:szCs w:val="20"/>
        </w:rPr>
        <w:t>madonna</w:t>
      </w:r>
      <w:proofErr w:type="spellEnd"/>
      <w:proofErr w:type="gramEnd"/>
      <w:r>
        <w:rPr>
          <w:rFonts w:ascii="Times New Roman" w:hAnsi="Times New Roman" w:cs="Times New Roman"/>
          <w:sz w:val="20"/>
          <w:szCs w:val="20"/>
        </w:rPr>
        <w:t xml:space="preserve"> vs. harlot, and fantasy vs. reality, which the main character, </w:t>
      </w:r>
      <w:proofErr w:type="spellStart"/>
      <w:r>
        <w:rPr>
          <w:rFonts w:ascii="Times New Roman" w:hAnsi="Times New Roman" w:cs="Times New Roman"/>
          <w:sz w:val="20"/>
          <w:szCs w:val="20"/>
        </w:rPr>
        <w:t>Kaname</w:t>
      </w:r>
      <w:proofErr w:type="spellEnd"/>
      <w:r>
        <w:rPr>
          <w:rFonts w:ascii="Times New Roman" w:hAnsi="Times New Roman" w:cs="Times New Roman"/>
          <w:sz w:val="20"/>
          <w:szCs w:val="20"/>
        </w:rPr>
        <w:t xml:space="preserve"> revels in.</w:t>
      </w:r>
    </w:p>
    <w:p w:rsidR="00947448" w:rsidRDefault="00947448"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Some Prefer Nettles</w:t>
      </w:r>
      <w:r>
        <w:rPr>
          <w:rFonts w:ascii="Times New Roman" w:hAnsi="Times New Roman" w:cs="Times New Roman"/>
          <w:sz w:val="20"/>
          <w:szCs w:val="20"/>
        </w:rPr>
        <w:t xml:space="preserve"> (also accept: </w:t>
      </w:r>
      <w:proofErr w:type="spellStart"/>
      <w:r>
        <w:rPr>
          <w:rFonts w:ascii="Times New Roman" w:hAnsi="Times New Roman" w:cs="Times New Roman"/>
          <w:sz w:val="20"/>
          <w:szCs w:val="20"/>
        </w:rPr>
        <w:t>Tade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Mushi</w:t>
      </w:r>
      <w:proofErr w:type="spellEnd"/>
      <w:r>
        <w:rPr>
          <w:rFonts w:ascii="Times New Roman" w:hAnsi="Times New Roman" w:cs="Times New Roman"/>
          <w:sz w:val="20"/>
          <w:szCs w:val="20"/>
        </w:rPr>
        <w:t>)</w:t>
      </w:r>
    </w:p>
    <w:p w:rsidR="00947448" w:rsidRDefault="00947448"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C. </w:t>
      </w:r>
      <w:r w:rsidR="008B47C0">
        <w:rPr>
          <w:rFonts w:ascii="Times New Roman" w:hAnsi="Times New Roman" w:cs="Times New Roman"/>
          <w:sz w:val="20"/>
          <w:szCs w:val="20"/>
        </w:rPr>
        <w:t xml:space="preserve">The last of </w:t>
      </w:r>
      <w:proofErr w:type="spellStart"/>
      <w:r w:rsidR="008B47C0">
        <w:rPr>
          <w:rFonts w:ascii="Times New Roman" w:hAnsi="Times New Roman" w:cs="Times New Roman"/>
          <w:sz w:val="20"/>
          <w:szCs w:val="20"/>
        </w:rPr>
        <w:t>Tanizaki’s</w:t>
      </w:r>
      <w:proofErr w:type="spellEnd"/>
      <w:r w:rsidR="008B47C0">
        <w:rPr>
          <w:rFonts w:ascii="Times New Roman" w:hAnsi="Times New Roman" w:cs="Times New Roman"/>
          <w:sz w:val="20"/>
          <w:szCs w:val="20"/>
        </w:rPr>
        <w:t xml:space="preserve"> novels to be translated for an English audience, this work deals with a four-way bisexual love affair in aristocratic Osaka, and has been adapted to film numerous times, most recently in 2006. The character used to write the Japanese title of this work, </w:t>
      </w:r>
      <w:proofErr w:type="spellStart"/>
      <w:r w:rsidR="008B47C0" w:rsidRPr="008B47C0">
        <w:rPr>
          <w:rFonts w:ascii="Times New Roman" w:hAnsi="Times New Roman" w:cs="Times New Roman"/>
          <w:i/>
          <w:sz w:val="20"/>
          <w:szCs w:val="20"/>
        </w:rPr>
        <w:t>Manji</w:t>
      </w:r>
      <w:proofErr w:type="spellEnd"/>
      <w:r w:rsidR="008B47C0">
        <w:rPr>
          <w:rFonts w:ascii="Times New Roman" w:hAnsi="Times New Roman" w:cs="Times New Roman"/>
          <w:sz w:val="20"/>
          <w:szCs w:val="20"/>
        </w:rPr>
        <w:t>, is a swastika.</w:t>
      </w:r>
    </w:p>
    <w:p w:rsidR="008B47C0" w:rsidRPr="008B47C0" w:rsidRDefault="008B47C0"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Quicksand</w:t>
      </w:r>
    </w:p>
    <w:p w:rsidR="004319B4" w:rsidRDefault="004319B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12. </w:t>
      </w:r>
      <w:r w:rsidR="008B47C0">
        <w:rPr>
          <w:rFonts w:ascii="Times New Roman" w:hAnsi="Times New Roman" w:cs="Times New Roman"/>
          <w:sz w:val="20"/>
          <w:szCs w:val="20"/>
        </w:rPr>
        <w:t>According to Davies and Feynman, these physical laws must be: true, universal, simple, absolute, stable, omnipotent, generally conservative of quantity, often expressions of existing homogeneities of space and time, and theoretically reversible in time. Identify some physical laws, FPTE:</w:t>
      </w:r>
    </w:p>
    <w:p w:rsidR="008B47C0" w:rsidRDefault="008B47C0" w:rsidP="00DF110E">
      <w:pPr>
        <w:spacing w:line="240" w:lineRule="auto"/>
        <w:rPr>
          <w:rFonts w:ascii="Times New Roman" w:hAnsi="Times New Roman" w:cs="Times New Roman"/>
          <w:sz w:val="20"/>
          <w:szCs w:val="20"/>
        </w:rPr>
      </w:pPr>
      <w:r>
        <w:rPr>
          <w:rFonts w:ascii="Times New Roman" w:hAnsi="Times New Roman" w:cs="Times New Roman"/>
          <w:sz w:val="20"/>
          <w:szCs w:val="20"/>
        </w:rPr>
        <w:t>A. Bosons are not subject to this law, formulated as a result of observations on chemical stability. This law is a quantum principle which states that no two identical fermions may occupy the same quantum state simultaneously.</w:t>
      </w:r>
    </w:p>
    <w:p w:rsidR="008B47C0" w:rsidRDefault="008B47C0"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Pauli Exclusion</w:t>
      </w:r>
      <w:r>
        <w:rPr>
          <w:rFonts w:ascii="Times New Roman" w:hAnsi="Times New Roman" w:cs="Times New Roman"/>
          <w:sz w:val="20"/>
          <w:szCs w:val="20"/>
        </w:rPr>
        <w:t xml:space="preserve"> Principle</w:t>
      </w:r>
    </w:p>
    <w:p w:rsidR="008B47C0" w:rsidRDefault="008B47C0" w:rsidP="00DF110E">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B. Variable-mass systems are not closed, and therefore cannot be dealt with by making mass a function of time in this law, </w:t>
      </w:r>
      <w:r w:rsidR="002B2D49">
        <w:rPr>
          <w:rFonts w:ascii="Times New Roman" w:hAnsi="Times New Roman" w:cs="Times New Roman"/>
          <w:sz w:val="20"/>
          <w:szCs w:val="20"/>
        </w:rPr>
        <w:t>which thus must be extended by rearranging the formula and accounting for momentum carried by mass entering or leaving the system.</w:t>
      </w:r>
    </w:p>
    <w:p w:rsidR="002B2D49" w:rsidRDefault="002B2D49"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Newton’s 2</w:t>
      </w:r>
      <w:r w:rsidRPr="002B2D49">
        <w:rPr>
          <w:rFonts w:ascii="Times New Roman" w:hAnsi="Times New Roman" w:cs="Times New Roman"/>
          <w:b/>
          <w:sz w:val="20"/>
          <w:szCs w:val="20"/>
          <w:u w:val="single"/>
          <w:vertAlign w:val="superscript"/>
        </w:rPr>
        <w:t>nd</w:t>
      </w:r>
      <w:r>
        <w:rPr>
          <w:rFonts w:ascii="Times New Roman" w:hAnsi="Times New Roman" w:cs="Times New Roman"/>
          <w:b/>
          <w:sz w:val="20"/>
          <w:szCs w:val="20"/>
          <w:u w:val="single"/>
        </w:rPr>
        <w:t xml:space="preserve"> Law of Motion</w:t>
      </w:r>
    </w:p>
    <w:p w:rsidR="002B2D49" w:rsidRDefault="002B2D49" w:rsidP="00DF110E">
      <w:pPr>
        <w:spacing w:line="240" w:lineRule="auto"/>
        <w:rPr>
          <w:rFonts w:ascii="Times New Roman" w:hAnsi="Times New Roman" w:cs="Times New Roman"/>
          <w:sz w:val="20"/>
          <w:szCs w:val="20"/>
        </w:rPr>
      </w:pPr>
      <w:r>
        <w:rPr>
          <w:rFonts w:ascii="Times New Roman" w:hAnsi="Times New Roman" w:cs="Times New Roman"/>
          <w:sz w:val="20"/>
          <w:szCs w:val="20"/>
        </w:rPr>
        <w:t>C. These doubly-eponymous mathematical laws, or equations, arise from applying Newton’s 2</w:t>
      </w:r>
      <w:r w:rsidRPr="002B2D49">
        <w:rPr>
          <w:rFonts w:ascii="Times New Roman" w:hAnsi="Times New Roman" w:cs="Times New Roman"/>
          <w:sz w:val="20"/>
          <w:szCs w:val="20"/>
          <w:vertAlign w:val="superscript"/>
        </w:rPr>
        <w:t>nd</w:t>
      </w:r>
      <w:r>
        <w:rPr>
          <w:rFonts w:ascii="Times New Roman" w:hAnsi="Times New Roman" w:cs="Times New Roman"/>
          <w:sz w:val="20"/>
          <w:szCs w:val="20"/>
        </w:rPr>
        <w:t xml:space="preserve"> Law to fluid motion, assuming that fluid stress is the sum of a diffusing viscous term proportional to the gradient of velocity, plus a pressure term. </w:t>
      </w:r>
    </w:p>
    <w:p w:rsidR="002B2D49" w:rsidRPr="002B2D49" w:rsidRDefault="002B2D49"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Navier</w:t>
      </w:r>
      <w:proofErr w:type="spellEnd"/>
      <w:r>
        <w:rPr>
          <w:rFonts w:ascii="Times New Roman" w:hAnsi="Times New Roman" w:cs="Times New Roman"/>
          <w:b/>
          <w:sz w:val="20"/>
          <w:szCs w:val="20"/>
          <w:u w:val="single"/>
        </w:rPr>
        <w:t>-Stokes</w:t>
      </w:r>
      <w:r>
        <w:rPr>
          <w:rFonts w:ascii="Times New Roman" w:hAnsi="Times New Roman" w:cs="Times New Roman"/>
          <w:sz w:val="20"/>
          <w:szCs w:val="20"/>
        </w:rPr>
        <w:t xml:space="preserve"> equations</w:t>
      </w:r>
    </w:p>
    <w:p w:rsidR="00B2501B" w:rsidRDefault="004319B4"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13. </w:t>
      </w:r>
      <w:r w:rsidR="00AE5C21">
        <w:rPr>
          <w:rFonts w:ascii="Times New Roman" w:hAnsi="Times New Roman" w:cs="Times New Roman"/>
          <w:sz w:val="20"/>
          <w:szCs w:val="20"/>
        </w:rPr>
        <w:t xml:space="preserve">Tourism in Nunavut? You bet. The territory’s </w:t>
      </w:r>
      <w:r w:rsidR="00B2501B">
        <w:rPr>
          <w:rFonts w:ascii="Times New Roman" w:hAnsi="Times New Roman" w:cs="Times New Roman"/>
          <w:sz w:val="20"/>
          <w:szCs w:val="20"/>
        </w:rPr>
        <w:t>vast expanses of ice and tundra are home to many magnificent experiences, a few of which are going to be asked about, FTPE:</w:t>
      </w:r>
    </w:p>
    <w:p w:rsidR="004A0F24" w:rsidRDefault="00B2501B" w:rsidP="008D453B">
      <w:pPr>
        <w:spacing w:line="240" w:lineRule="auto"/>
        <w:rPr>
          <w:rFonts w:ascii="Times New Roman" w:hAnsi="Times New Roman" w:cs="Times New Roman"/>
          <w:sz w:val="20"/>
          <w:szCs w:val="20"/>
        </w:rPr>
      </w:pPr>
      <w:r>
        <w:rPr>
          <w:rFonts w:ascii="Times New Roman" w:hAnsi="Times New Roman" w:cs="Times New Roman"/>
          <w:sz w:val="20"/>
          <w:szCs w:val="20"/>
        </w:rPr>
        <w:t>A. History buffs can make their way to the site of the Bloody Falls Massacre, located near this town, where in 1913 the two Copper Inuit murdered two priests sent to the area on a missionary expedition. The town is named after the waterfall, and is in an area where it has been proposed that Vikings managed to get to, given the existence of reddish hair and somewhat Western features of local Inuit?</w:t>
      </w:r>
    </w:p>
    <w:p w:rsidR="00B2501B" w:rsidRDefault="00B2501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Kuglugtuk</w:t>
      </w:r>
      <w:proofErr w:type="spellEnd"/>
      <w:r>
        <w:rPr>
          <w:rFonts w:ascii="Times New Roman" w:hAnsi="Times New Roman" w:cs="Times New Roman"/>
          <w:sz w:val="20"/>
          <w:szCs w:val="20"/>
        </w:rPr>
        <w:t xml:space="preserve"> (Also</w:t>
      </w:r>
      <w:r w:rsidR="009D64AA">
        <w:rPr>
          <w:rFonts w:ascii="Times New Roman" w:hAnsi="Times New Roman" w:cs="Times New Roman"/>
          <w:sz w:val="20"/>
          <w:szCs w:val="20"/>
        </w:rPr>
        <w:t xml:space="preserve"> begrudgingly</w:t>
      </w:r>
      <w:r>
        <w:rPr>
          <w:rFonts w:ascii="Times New Roman" w:hAnsi="Times New Roman" w:cs="Times New Roman"/>
          <w:sz w:val="20"/>
          <w:szCs w:val="20"/>
        </w:rPr>
        <w:t xml:space="preserve"> accept: Coppermine)</w:t>
      </w:r>
    </w:p>
    <w:p w:rsidR="00B2501B" w:rsidRDefault="00B2501B" w:rsidP="008D453B">
      <w:pPr>
        <w:spacing w:line="240" w:lineRule="auto"/>
        <w:rPr>
          <w:rFonts w:ascii="Times New Roman" w:hAnsi="Times New Roman" w:cs="Times New Roman"/>
          <w:sz w:val="20"/>
          <w:szCs w:val="20"/>
        </w:rPr>
      </w:pPr>
      <w:r>
        <w:rPr>
          <w:rFonts w:ascii="Times New Roman" w:hAnsi="Times New Roman" w:cs="Times New Roman"/>
          <w:sz w:val="20"/>
          <w:szCs w:val="20"/>
        </w:rPr>
        <w:t>B. Don’t feel like flying? Well, you may need to wait a few years, but apparently there are plans for a road to be built from Thompson, Manitoba, through this town and up to Rankin Inlet that you could supposedly drive up, if you don’t mind driving through boreal forest for a couple days. This town is the 3</w:t>
      </w:r>
      <w:r w:rsidRPr="00B2501B">
        <w:rPr>
          <w:rFonts w:ascii="Times New Roman" w:hAnsi="Times New Roman" w:cs="Times New Roman"/>
          <w:sz w:val="20"/>
          <w:szCs w:val="20"/>
          <w:vertAlign w:val="superscript"/>
        </w:rPr>
        <w:t>rd</w:t>
      </w:r>
      <w:r>
        <w:rPr>
          <w:rFonts w:ascii="Times New Roman" w:hAnsi="Times New Roman" w:cs="Times New Roman"/>
          <w:sz w:val="20"/>
          <w:szCs w:val="20"/>
        </w:rPr>
        <w:t xml:space="preserve"> largest in the territory, and is famous for being home to Susan </w:t>
      </w:r>
      <w:proofErr w:type="spellStart"/>
      <w:r>
        <w:rPr>
          <w:rFonts w:ascii="Times New Roman" w:hAnsi="Times New Roman" w:cs="Times New Roman"/>
          <w:sz w:val="20"/>
          <w:szCs w:val="20"/>
        </w:rPr>
        <w:t>Aglukark</w:t>
      </w:r>
      <w:proofErr w:type="spellEnd"/>
      <w:r>
        <w:rPr>
          <w:rFonts w:ascii="Times New Roman" w:hAnsi="Times New Roman" w:cs="Times New Roman"/>
          <w:sz w:val="20"/>
          <w:szCs w:val="20"/>
        </w:rPr>
        <w:t xml:space="preserve">, and “The Johnny Cash of the North”, Simon </w:t>
      </w:r>
      <w:proofErr w:type="spellStart"/>
      <w:r>
        <w:rPr>
          <w:rFonts w:ascii="Times New Roman" w:hAnsi="Times New Roman" w:cs="Times New Roman"/>
          <w:sz w:val="20"/>
          <w:szCs w:val="20"/>
        </w:rPr>
        <w:t>Sigyariaq</w:t>
      </w:r>
      <w:proofErr w:type="spellEnd"/>
      <w:r>
        <w:rPr>
          <w:rFonts w:ascii="Times New Roman" w:hAnsi="Times New Roman" w:cs="Times New Roman"/>
          <w:sz w:val="20"/>
          <w:szCs w:val="20"/>
        </w:rPr>
        <w:t>.</w:t>
      </w:r>
    </w:p>
    <w:p w:rsidR="00B2501B" w:rsidRDefault="00B2501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Arviat</w:t>
      </w:r>
      <w:proofErr w:type="spellEnd"/>
      <w:r>
        <w:rPr>
          <w:rFonts w:ascii="Times New Roman" w:hAnsi="Times New Roman" w:cs="Times New Roman"/>
          <w:sz w:val="20"/>
          <w:szCs w:val="20"/>
        </w:rPr>
        <w:t xml:space="preserve"> </w:t>
      </w:r>
      <w:r w:rsidR="009D64AA">
        <w:rPr>
          <w:rFonts w:ascii="Times New Roman" w:hAnsi="Times New Roman" w:cs="Times New Roman"/>
          <w:sz w:val="20"/>
          <w:szCs w:val="20"/>
        </w:rPr>
        <w:t>(Also begrudgingly accept with a wagging finger: Eskimo Point)</w:t>
      </w:r>
    </w:p>
    <w:p w:rsidR="009D64AA" w:rsidRDefault="009D64AA"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C. Movie buffs and mountaineers may feel like flying to </w:t>
      </w:r>
      <w:proofErr w:type="spellStart"/>
      <w:r>
        <w:rPr>
          <w:rFonts w:ascii="Times New Roman" w:hAnsi="Times New Roman" w:cs="Times New Roman"/>
          <w:sz w:val="20"/>
          <w:szCs w:val="20"/>
        </w:rPr>
        <w:t>Pangnirtung</w:t>
      </w:r>
      <w:proofErr w:type="spellEnd"/>
      <w:r>
        <w:rPr>
          <w:rFonts w:ascii="Times New Roman" w:hAnsi="Times New Roman" w:cs="Times New Roman"/>
          <w:sz w:val="20"/>
          <w:szCs w:val="20"/>
        </w:rPr>
        <w:t xml:space="preserve"> in order to become acquainted with this nearby national park, home to 800m Mt. </w:t>
      </w:r>
      <w:proofErr w:type="spellStart"/>
      <w:r>
        <w:rPr>
          <w:rFonts w:ascii="Times New Roman" w:hAnsi="Times New Roman" w:cs="Times New Roman"/>
          <w:sz w:val="20"/>
          <w:szCs w:val="20"/>
        </w:rPr>
        <w:t>Asgard</w:t>
      </w:r>
      <w:proofErr w:type="spellEnd"/>
      <w:r>
        <w:rPr>
          <w:rFonts w:ascii="Times New Roman" w:hAnsi="Times New Roman" w:cs="Times New Roman"/>
          <w:sz w:val="20"/>
          <w:szCs w:val="20"/>
        </w:rPr>
        <w:t xml:space="preserve">, which featured in </w:t>
      </w:r>
      <w:r>
        <w:rPr>
          <w:rFonts w:ascii="Times New Roman" w:hAnsi="Times New Roman" w:cs="Times New Roman"/>
          <w:i/>
          <w:sz w:val="20"/>
          <w:szCs w:val="20"/>
        </w:rPr>
        <w:t>The Spy Who Loved Me</w:t>
      </w:r>
      <w:r>
        <w:rPr>
          <w:rFonts w:ascii="Times New Roman" w:hAnsi="Times New Roman" w:cs="Times New Roman"/>
          <w:sz w:val="20"/>
          <w:szCs w:val="20"/>
        </w:rPr>
        <w:t>, and the 1250m Mt. Thor. This park features many fjords, glaciers, ice fields, microclimates created by huddling vegetation, and lemmings. Its name means “The land that never melts” in Inuktitut.</w:t>
      </w:r>
    </w:p>
    <w:p w:rsidR="009D64AA" w:rsidRPr="009D64AA" w:rsidRDefault="009D64AA"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Auyuittuq</w:t>
      </w:r>
      <w:proofErr w:type="spellEnd"/>
      <w:r>
        <w:rPr>
          <w:rFonts w:ascii="Times New Roman" w:hAnsi="Times New Roman" w:cs="Times New Roman"/>
          <w:sz w:val="20"/>
          <w:szCs w:val="20"/>
        </w:rPr>
        <w:t xml:space="preserve"> National Park</w:t>
      </w:r>
    </w:p>
    <w:p w:rsidR="004319B4" w:rsidRDefault="004319B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14. </w:t>
      </w:r>
      <w:r w:rsidR="004A0F24">
        <w:rPr>
          <w:rFonts w:ascii="Times New Roman" w:hAnsi="Times New Roman" w:cs="Times New Roman"/>
          <w:sz w:val="20"/>
          <w:szCs w:val="20"/>
        </w:rPr>
        <w:t>Early American literature? Why not answer some questions about it, FTPE:</w:t>
      </w:r>
    </w:p>
    <w:p w:rsidR="004A0F24" w:rsidRDefault="004A0F2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 This man has been considered to be the first American author, with his works </w:t>
      </w:r>
      <w:r>
        <w:rPr>
          <w:rFonts w:ascii="Times New Roman" w:hAnsi="Times New Roman" w:cs="Times New Roman"/>
          <w:i/>
          <w:sz w:val="20"/>
          <w:szCs w:val="20"/>
        </w:rPr>
        <w:t xml:space="preserve">The </w:t>
      </w:r>
      <w:proofErr w:type="spellStart"/>
      <w:r>
        <w:rPr>
          <w:rFonts w:ascii="Times New Roman" w:hAnsi="Times New Roman" w:cs="Times New Roman"/>
          <w:i/>
          <w:sz w:val="20"/>
          <w:szCs w:val="20"/>
        </w:rPr>
        <w:t>Generall</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Historie</w:t>
      </w:r>
      <w:proofErr w:type="spellEnd"/>
      <w:r>
        <w:rPr>
          <w:rFonts w:ascii="Times New Roman" w:hAnsi="Times New Roman" w:cs="Times New Roman"/>
          <w:i/>
          <w:sz w:val="20"/>
          <w:szCs w:val="20"/>
        </w:rPr>
        <w:t xml:space="preserve"> of Virginia, New England, and the Summer Isles</w:t>
      </w:r>
      <w:r>
        <w:rPr>
          <w:rFonts w:ascii="Times New Roman" w:hAnsi="Times New Roman" w:cs="Times New Roman"/>
          <w:sz w:val="20"/>
          <w:szCs w:val="20"/>
        </w:rPr>
        <w:t xml:space="preserve">, and </w:t>
      </w:r>
      <w:r>
        <w:rPr>
          <w:rFonts w:ascii="Times New Roman" w:hAnsi="Times New Roman" w:cs="Times New Roman"/>
          <w:i/>
          <w:sz w:val="20"/>
          <w:szCs w:val="20"/>
        </w:rPr>
        <w:t xml:space="preserve">A True Relation of Such Occurrences and Accidents of </w:t>
      </w:r>
      <w:proofErr w:type="spellStart"/>
      <w:r>
        <w:rPr>
          <w:rFonts w:ascii="Times New Roman" w:hAnsi="Times New Roman" w:cs="Times New Roman"/>
          <w:i/>
          <w:sz w:val="20"/>
          <w:szCs w:val="20"/>
        </w:rPr>
        <w:t>Noate</w:t>
      </w:r>
      <w:proofErr w:type="spellEnd"/>
      <w:r>
        <w:rPr>
          <w:rFonts w:ascii="Times New Roman" w:hAnsi="Times New Roman" w:cs="Times New Roman"/>
          <w:i/>
          <w:sz w:val="20"/>
          <w:szCs w:val="20"/>
        </w:rPr>
        <w:t xml:space="preserve"> as Hath Happened in Virginia.</w:t>
      </w:r>
      <w:r>
        <w:rPr>
          <w:rFonts w:ascii="Times New Roman" w:hAnsi="Times New Roman" w:cs="Times New Roman"/>
          <w:sz w:val="20"/>
          <w:szCs w:val="20"/>
        </w:rPr>
        <w:t xml:space="preserve"> He also established Jamestown.</w:t>
      </w:r>
    </w:p>
    <w:p w:rsidR="004A0F24" w:rsidRDefault="004A0F24"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John Smith</w:t>
      </w:r>
    </w:p>
    <w:p w:rsidR="004A0F24" w:rsidRDefault="004A0F2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B. A notable Bostonian theologian and historian, his works on God’s part in the success of New England include </w:t>
      </w:r>
      <w:proofErr w:type="spellStart"/>
      <w:r>
        <w:rPr>
          <w:rFonts w:ascii="Times New Roman" w:hAnsi="Times New Roman" w:cs="Times New Roman"/>
          <w:i/>
          <w:sz w:val="20"/>
          <w:szCs w:val="20"/>
        </w:rPr>
        <w:t>Magnalia</w:t>
      </w:r>
      <w:proofErr w:type="spellEnd"/>
      <w:r>
        <w:rPr>
          <w:rFonts w:ascii="Times New Roman" w:hAnsi="Times New Roman" w:cs="Times New Roman"/>
          <w:i/>
          <w:sz w:val="20"/>
          <w:szCs w:val="20"/>
        </w:rPr>
        <w:t xml:space="preserve"> Christi Americana</w:t>
      </w:r>
      <w:r>
        <w:rPr>
          <w:rFonts w:ascii="Times New Roman" w:hAnsi="Times New Roman" w:cs="Times New Roman"/>
          <w:sz w:val="20"/>
          <w:szCs w:val="20"/>
        </w:rPr>
        <w:t xml:space="preserve">, </w:t>
      </w:r>
      <w:r>
        <w:rPr>
          <w:rFonts w:ascii="Times New Roman" w:hAnsi="Times New Roman" w:cs="Times New Roman"/>
          <w:i/>
          <w:sz w:val="20"/>
          <w:szCs w:val="20"/>
        </w:rPr>
        <w:t>Wonders of the Invisible World</w:t>
      </w:r>
      <w:r>
        <w:rPr>
          <w:rFonts w:ascii="Times New Roman" w:hAnsi="Times New Roman" w:cs="Times New Roman"/>
          <w:sz w:val="20"/>
          <w:szCs w:val="20"/>
        </w:rPr>
        <w:t xml:space="preserve">, and </w:t>
      </w:r>
      <w:r>
        <w:rPr>
          <w:rFonts w:ascii="Times New Roman" w:hAnsi="Times New Roman" w:cs="Times New Roman"/>
          <w:i/>
          <w:sz w:val="20"/>
          <w:szCs w:val="20"/>
        </w:rPr>
        <w:t xml:space="preserve">The </w:t>
      </w:r>
      <w:proofErr w:type="spellStart"/>
      <w:r>
        <w:rPr>
          <w:rFonts w:ascii="Times New Roman" w:hAnsi="Times New Roman" w:cs="Times New Roman"/>
          <w:i/>
          <w:sz w:val="20"/>
          <w:szCs w:val="20"/>
        </w:rPr>
        <w:t>Biblia</w:t>
      </w:r>
      <w:proofErr w:type="spellEnd"/>
      <w:r>
        <w:rPr>
          <w:rFonts w:ascii="Times New Roman" w:hAnsi="Times New Roman" w:cs="Times New Roman"/>
          <w:i/>
          <w:sz w:val="20"/>
          <w:szCs w:val="20"/>
        </w:rPr>
        <w:t xml:space="preserve"> Americana</w:t>
      </w:r>
      <w:r>
        <w:rPr>
          <w:rFonts w:ascii="Times New Roman" w:hAnsi="Times New Roman" w:cs="Times New Roman"/>
          <w:sz w:val="20"/>
          <w:szCs w:val="20"/>
        </w:rPr>
        <w:t>.</w:t>
      </w:r>
    </w:p>
    <w:p w:rsidR="004A0F24" w:rsidRDefault="004A0F24"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Cotton Mather</w:t>
      </w:r>
    </w:p>
    <w:p w:rsidR="004A0F24" w:rsidRDefault="004A0F2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C. Also known as </w:t>
      </w:r>
      <w:proofErr w:type="spellStart"/>
      <w:r>
        <w:rPr>
          <w:rFonts w:ascii="Times New Roman" w:hAnsi="Times New Roman" w:cs="Times New Roman"/>
          <w:sz w:val="20"/>
          <w:szCs w:val="20"/>
        </w:rPr>
        <w:t>Gustavus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Vassa</w:t>
      </w:r>
      <w:proofErr w:type="spellEnd"/>
      <w:r w:rsidR="00DC52F7">
        <w:rPr>
          <w:rFonts w:ascii="Times New Roman" w:hAnsi="Times New Roman" w:cs="Times New Roman"/>
          <w:sz w:val="20"/>
          <w:szCs w:val="20"/>
        </w:rPr>
        <w:t xml:space="preserve">, this freedman helped to influence the passage of the Slave Trade Act of 1807 with his slave narrative, </w:t>
      </w:r>
      <w:r w:rsidR="00DC52F7">
        <w:rPr>
          <w:rFonts w:ascii="Times New Roman" w:hAnsi="Times New Roman" w:cs="Times New Roman"/>
          <w:i/>
          <w:sz w:val="20"/>
          <w:szCs w:val="20"/>
        </w:rPr>
        <w:t xml:space="preserve">The Interesting Narrative of the Life of </w:t>
      </w:r>
      <w:r w:rsidR="00DC52F7">
        <w:rPr>
          <w:rFonts w:ascii="Times New Roman" w:hAnsi="Times New Roman" w:cs="Times New Roman"/>
          <w:sz w:val="20"/>
          <w:szCs w:val="20"/>
        </w:rPr>
        <w:t xml:space="preserve">(this man) </w:t>
      </w:r>
      <w:r w:rsidR="00DC52F7">
        <w:rPr>
          <w:rFonts w:ascii="Times New Roman" w:hAnsi="Times New Roman" w:cs="Times New Roman"/>
          <w:i/>
          <w:sz w:val="20"/>
          <w:szCs w:val="20"/>
        </w:rPr>
        <w:t xml:space="preserve">or </w:t>
      </w:r>
      <w:proofErr w:type="spellStart"/>
      <w:r w:rsidR="00DC52F7">
        <w:rPr>
          <w:rFonts w:ascii="Times New Roman" w:hAnsi="Times New Roman" w:cs="Times New Roman"/>
          <w:i/>
          <w:sz w:val="20"/>
          <w:szCs w:val="20"/>
        </w:rPr>
        <w:t>Gustavus</w:t>
      </w:r>
      <w:proofErr w:type="spellEnd"/>
      <w:r w:rsidR="00DC52F7">
        <w:rPr>
          <w:rFonts w:ascii="Times New Roman" w:hAnsi="Times New Roman" w:cs="Times New Roman"/>
          <w:i/>
          <w:sz w:val="20"/>
          <w:szCs w:val="20"/>
        </w:rPr>
        <w:t xml:space="preserve"> </w:t>
      </w:r>
      <w:proofErr w:type="spellStart"/>
      <w:r w:rsidR="00DC52F7">
        <w:rPr>
          <w:rFonts w:ascii="Times New Roman" w:hAnsi="Times New Roman" w:cs="Times New Roman"/>
          <w:i/>
          <w:sz w:val="20"/>
          <w:szCs w:val="20"/>
        </w:rPr>
        <w:t>Vassa</w:t>
      </w:r>
      <w:proofErr w:type="spellEnd"/>
      <w:r w:rsidR="00DC52F7">
        <w:rPr>
          <w:rFonts w:ascii="Times New Roman" w:hAnsi="Times New Roman" w:cs="Times New Roman"/>
          <w:i/>
          <w:sz w:val="20"/>
          <w:szCs w:val="20"/>
        </w:rPr>
        <w:t>, The African</w:t>
      </w:r>
      <w:r w:rsidR="00DC52F7">
        <w:rPr>
          <w:rFonts w:ascii="Times New Roman" w:hAnsi="Times New Roman" w:cs="Times New Roman"/>
          <w:sz w:val="20"/>
          <w:szCs w:val="20"/>
        </w:rPr>
        <w:t>, and also worked as a merchant and explorer who travelled to South America and the Arctic.</w:t>
      </w:r>
    </w:p>
    <w:p w:rsidR="00DC52F7" w:rsidRPr="00DC52F7" w:rsidRDefault="00DC52F7"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Pr>
          <w:rFonts w:ascii="Times New Roman" w:hAnsi="Times New Roman" w:cs="Times New Roman"/>
          <w:sz w:val="20"/>
          <w:szCs w:val="20"/>
        </w:rPr>
        <w:t>Olaudah</w:t>
      </w:r>
      <w:proofErr w:type="spellEnd"/>
      <w:r>
        <w:rPr>
          <w:rFonts w:ascii="Times New Roman" w:hAnsi="Times New Roman" w:cs="Times New Roman"/>
          <w:sz w:val="20"/>
          <w:szCs w:val="20"/>
        </w:rPr>
        <w:t xml:space="preserve"> </w:t>
      </w:r>
      <w:proofErr w:type="spellStart"/>
      <w:r>
        <w:rPr>
          <w:rFonts w:ascii="Times New Roman" w:hAnsi="Times New Roman" w:cs="Times New Roman"/>
          <w:b/>
          <w:sz w:val="20"/>
          <w:szCs w:val="20"/>
          <w:u w:val="single"/>
        </w:rPr>
        <w:t>Equiano</w:t>
      </w:r>
      <w:proofErr w:type="spellEnd"/>
    </w:p>
    <w:p w:rsidR="004319B4" w:rsidRDefault="004319B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15. </w:t>
      </w:r>
      <w:r w:rsidR="00713FE3">
        <w:rPr>
          <w:rFonts w:ascii="Times New Roman" w:hAnsi="Times New Roman" w:cs="Times New Roman"/>
          <w:sz w:val="20"/>
          <w:szCs w:val="20"/>
        </w:rPr>
        <w:t>What happens when you take a bunch of religions and mash them together? Why, you get syncretic religions, of course. So let’s answer some questions about some of those crazy spiritual mash-ups, FTPE:</w:t>
      </w:r>
    </w:p>
    <w:p w:rsidR="00713FE3" w:rsidRDefault="00713FE3" w:rsidP="00DF110E">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A. Its long name translates to “Great Religion of the Third Period of Revelation and Salvation”, but the form we are more familiar with translates to “high platform”. It is a combination of Christianity, Budd</w:t>
      </w:r>
      <w:r w:rsidR="00A5094A">
        <w:rPr>
          <w:rFonts w:ascii="Times New Roman" w:hAnsi="Times New Roman" w:cs="Times New Roman"/>
          <w:sz w:val="20"/>
          <w:szCs w:val="20"/>
        </w:rPr>
        <w:t xml:space="preserve">hism, Confucianism, Taoism, and has its Holy See at the city of Tay </w:t>
      </w:r>
      <w:proofErr w:type="spellStart"/>
      <w:r w:rsidR="00A5094A">
        <w:rPr>
          <w:rFonts w:ascii="Times New Roman" w:hAnsi="Times New Roman" w:cs="Times New Roman"/>
          <w:sz w:val="20"/>
          <w:szCs w:val="20"/>
        </w:rPr>
        <w:t>Ninh</w:t>
      </w:r>
      <w:proofErr w:type="spellEnd"/>
      <w:r w:rsidR="00A5094A">
        <w:rPr>
          <w:rFonts w:ascii="Times New Roman" w:hAnsi="Times New Roman" w:cs="Times New Roman"/>
          <w:sz w:val="20"/>
          <w:szCs w:val="20"/>
        </w:rPr>
        <w:t>, about 90km away from Ho Chi Minh City.</w:t>
      </w:r>
    </w:p>
    <w:p w:rsidR="00A5094A" w:rsidRDefault="00A5094A"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Cao Dai</w:t>
      </w:r>
      <w:r>
        <w:rPr>
          <w:rFonts w:ascii="Times New Roman" w:hAnsi="Times New Roman" w:cs="Times New Roman"/>
          <w:sz w:val="20"/>
          <w:szCs w:val="20"/>
        </w:rPr>
        <w:t xml:space="preserve"> (also accept: Dai Dao Tam </w:t>
      </w:r>
      <w:proofErr w:type="spellStart"/>
      <w:proofErr w:type="gramStart"/>
      <w:r>
        <w:rPr>
          <w:rFonts w:ascii="Times New Roman" w:hAnsi="Times New Roman" w:cs="Times New Roman"/>
          <w:sz w:val="20"/>
          <w:szCs w:val="20"/>
        </w:rPr>
        <w:t>Ky</w:t>
      </w:r>
      <w:proofErr w:type="spellEnd"/>
      <w:proofErr w:type="gramEnd"/>
      <w:r>
        <w:rPr>
          <w:rFonts w:ascii="Times New Roman" w:hAnsi="Times New Roman" w:cs="Times New Roman"/>
          <w:sz w:val="20"/>
          <w:szCs w:val="20"/>
        </w:rPr>
        <w:t xml:space="preserve"> Pho Do)</w:t>
      </w:r>
    </w:p>
    <w:p w:rsidR="00A5094A" w:rsidRDefault="00A5094A" w:rsidP="00DF110E">
      <w:pPr>
        <w:spacing w:line="240" w:lineRule="auto"/>
        <w:rPr>
          <w:rFonts w:ascii="Times New Roman" w:hAnsi="Times New Roman" w:cs="Times New Roman"/>
          <w:sz w:val="20"/>
          <w:szCs w:val="20"/>
        </w:rPr>
      </w:pPr>
      <w:r>
        <w:rPr>
          <w:rFonts w:ascii="Times New Roman" w:hAnsi="Times New Roman" w:cs="Times New Roman"/>
          <w:sz w:val="20"/>
          <w:szCs w:val="20"/>
        </w:rPr>
        <w:t>B. Originating in</w:t>
      </w:r>
      <w:r w:rsidR="00CB060D">
        <w:rPr>
          <w:rFonts w:ascii="Times New Roman" w:hAnsi="Times New Roman" w:cs="Times New Roman"/>
          <w:sz w:val="20"/>
          <w:szCs w:val="20"/>
        </w:rPr>
        <w:t xml:space="preserve"> the cities of</w:t>
      </w:r>
      <w:r>
        <w:rPr>
          <w:rFonts w:ascii="Times New Roman" w:hAnsi="Times New Roman" w:cs="Times New Roman"/>
          <w:sz w:val="20"/>
          <w:szCs w:val="20"/>
        </w:rPr>
        <w:t xml:space="preserve"> Salvador, Bahia and </w:t>
      </w:r>
      <w:proofErr w:type="spellStart"/>
      <w:r>
        <w:rPr>
          <w:rFonts w:ascii="Times New Roman" w:hAnsi="Times New Roman" w:cs="Times New Roman"/>
          <w:sz w:val="20"/>
          <w:szCs w:val="20"/>
        </w:rPr>
        <w:t>Cachoeira</w:t>
      </w:r>
      <w:proofErr w:type="spellEnd"/>
      <w:r>
        <w:rPr>
          <w:rFonts w:ascii="Times New Roman" w:hAnsi="Times New Roman" w:cs="Times New Roman"/>
          <w:sz w:val="20"/>
          <w:szCs w:val="20"/>
        </w:rPr>
        <w:t xml:space="preserve">, this religion incorporates Yoruba </w:t>
      </w:r>
      <w:proofErr w:type="spellStart"/>
      <w:r>
        <w:rPr>
          <w:rFonts w:ascii="Times New Roman" w:hAnsi="Times New Roman" w:cs="Times New Roman"/>
          <w:sz w:val="20"/>
          <w:szCs w:val="20"/>
        </w:rPr>
        <w:t>orisha</w:t>
      </w:r>
      <w:proofErr w:type="spellEnd"/>
      <w:r>
        <w:rPr>
          <w:rFonts w:ascii="Times New Roman" w:hAnsi="Times New Roman" w:cs="Times New Roman"/>
          <w:sz w:val="20"/>
          <w:szCs w:val="20"/>
        </w:rPr>
        <w:t>-veneration, and is practiced by people known as “</w:t>
      </w:r>
      <w:proofErr w:type="spellStart"/>
      <w:r>
        <w:rPr>
          <w:rFonts w:ascii="Times New Roman" w:hAnsi="Times New Roman" w:cs="Times New Roman"/>
          <w:sz w:val="20"/>
          <w:szCs w:val="20"/>
        </w:rPr>
        <w:t>povo</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santo</w:t>
      </w:r>
      <w:proofErr w:type="spellEnd"/>
      <w:r>
        <w:rPr>
          <w:rFonts w:ascii="Times New Roman" w:hAnsi="Times New Roman" w:cs="Times New Roman"/>
          <w:sz w:val="20"/>
          <w:szCs w:val="20"/>
        </w:rPr>
        <w:t>”, or “people of saint”</w:t>
      </w:r>
      <w:r w:rsidR="00CB060D">
        <w:rPr>
          <w:rFonts w:ascii="Times New Roman" w:hAnsi="Times New Roman" w:cs="Times New Roman"/>
          <w:sz w:val="20"/>
          <w:szCs w:val="20"/>
        </w:rPr>
        <w:t>.</w:t>
      </w:r>
    </w:p>
    <w:p w:rsidR="00CB060D" w:rsidRDefault="00CB060D"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Candomble</w:t>
      </w:r>
      <w:proofErr w:type="spellEnd"/>
    </w:p>
    <w:p w:rsidR="00CB060D" w:rsidRDefault="00CB060D"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C. This Mughal emperor and son of </w:t>
      </w:r>
      <w:proofErr w:type="spellStart"/>
      <w:r>
        <w:rPr>
          <w:rFonts w:ascii="Times New Roman" w:hAnsi="Times New Roman" w:cs="Times New Roman"/>
          <w:sz w:val="20"/>
          <w:szCs w:val="20"/>
        </w:rPr>
        <w:t>Humayun</w:t>
      </w:r>
      <w:proofErr w:type="spellEnd"/>
      <w:r>
        <w:rPr>
          <w:rFonts w:ascii="Times New Roman" w:hAnsi="Times New Roman" w:cs="Times New Roman"/>
          <w:sz w:val="20"/>
          <w:szCs w:val="20"/>
        </w:rPr>
        <w:t xml:space="preserve"> drew elements of Islam, Hinduism, Christianity, Jainism and Zoroastrianism together wanting to unite his diverse peoples under one religion, which he called Din-</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Ilahi</w:t>
      </w:r>
      <w:proofErr w:type="spellEnd"/>
      <w:r>
        <w:rPr>
          <w:rFonts w:ascii="Times New Roman" w:hAnsi="Times New Roman" w:cs="Times New Roman"/>
          <w:sz w:val="20"/>
          <w:szCs w:val="20"/>
        </w:rPr>
        <w:t>, which is Persian for “divine faith”, although the venture did not survive without his ‘great’ rule.</w:t>
      </w:r>
    </w:p>
    <w:p w:rsidR="00CB060D" w:rsidRPr="00CB060D" w:rsidRDefault="00CB060D"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Jalal </w:t>
      </w:r>
      <w:proofErr w:type="spellStart"/>
      <w:r>
        <w:rPr>
          <w:rFonts w:ascii="Times New Roman" w:hAnsi="Times New Roman" w:cs="Times New Roman"/>
          <w:sz w:val="20"/>
          <w:szCs w:val="20"/>
        </w:rPr>
        <w:t>ud</w:t>
      </w:r>
      <w:proofErr w:type="spellEnd"/>
      <w:r>
        <w:rPr>
          <w:rFonts w:ascii="Times New Roman" w:hAnsi="Times New Roman" w:cs="Times New Roman"/>
          <w:sz w:val="20"/>
          <w:szCs w:val="20"/>
        </w:rPr>
        <w:t xml:space="preserve">-Din Muhammad </w:t>
      </w:r>
      <w:r>
        <w:rPr>
          <w:rFonts w:ascii="Times New Roman" w:hAnsi="Times New Roman" w:cs="Times New Roman"/>
          <w:b/>
          <w:sz w:val="20"/>
          <w:szCs w:val="20"/>
          <w:u w:val="single"/>
        </w:rPr>
        <w:t>Akbar</w:t>
      </w:r>
      <w:r>
        <w:rPr>
          <w:rFonts w:ascii="Times New Roman" w:hAnsi="Times New Roman" w:cs="Times New Roman"/>
          <w:sz w:val="20"/>
          <w:szCs w:val="20"/>
        </w:rPr>
        <w:t xml:space="preserve"> the Great</w:t>
      </w:r>
    </w:p>
    <w:p w:rsidR="004319B4" w:rsidRDefault="004319B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16. </w:t>
      </w:r>
      <w:r w:rsidR="00477530">
        <w:rPr>
          <w:rFonts w:ascii="Times New Roman" w:hAnsi="Times New Roman" w:cs="Times New Roman"/>
          <w:sz w:val="20"/>
          <w:szCs w:val="20"/>
        </w:rPr>
        <w:t>Mainly found in eukaryotes, organelles are like tiny organs for cells, or at least that’s the idea. Identify some of those tiny organs, FTPE:</w:t>
      </w:r>
    </w:p>
    <w:p w:rsidR="00477530" w:rsidRDefault="00477530" w:rsidP="00DF110E">
      <w:pPr>
        <w:spacing w:line="240" w:lineRule="auto"/>
        <w:rPr>
          <w:rFonts w:ascii="Times New Roman" w:hAnsi="Times New Roman" w:cs="Times New Roman"/>
          <w:sz w:val="20"/>
          <w:szCs w:val="20"/>
        </w:rPr>
      </w:pPr>
      <w:r>
        <w:rPr>
          <w:rFonts w:ascii="Times New Roman" w:hAnsi="Times New Roman" w:cs="Times New Roman"/>
          <w:sz w:val="20"/>
          <w:szCs w:val="20"/>
        </w:rPr>
        <w:t>A. With a name coming from the Latin for ‘eyelash’, this organelle comes in two kinds: non-motile, or primary, which are found on almost every cell in the human body, and motile, which will wave around in order to move things or filter the environment.</w:t>
      </w:r>
    </w:p>
    <w:p w:rsidR="00477530" w:rsidRDefault="00477530"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Cilium</w:t>
      </w:r>
      <w:r>
        <w:rPr>
          <w:rFonts w:ascii="Times New Roman" w:hAnsi="Times New Roman" w:cs="Times New Roman"/>
          <w:sz w:val="20"/>
          <w:szCs w:val="20"/>
        </w:rPr>
        <w:t xml:space="preserve"> (also accept: Cilia)</w:t>
      </w:r>
    </w:p>
    <w:p w:rsidR="00477530" w:rsidRDefault="00477530"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B. In </w:t>
      </w:r>
      <w:proofErr w:type="spellStart"/>
      <w:r>
        <w:rPr>
          <w:rFonts w:ascii="Times New Roman" w:hAnsi="Times New Roman" w:cs="Times New Roman"/>
          <w:sz w:val="20"/>
          <w:szCs w:val="20"/>
        </w:rPr>
        <w:t>Eutherian</w:t>
      </w:r>
      <w:proofErr w:type="spellEnd"/>
      <w:r>
        <w:rPr>
          <w:rFonts w:ascii="Times New Roman" w:hAnsi="Times New Roman" w:cs="Times New Roman"/>
          <w:sz w:val="20"/>
          <w:szCs w:val="20"/>
        </w:rPr>
        <w:t xml:space="preserve"> mammals, this organelle develops from the Golgi apparatus and can contain digestive enzymes used to break down the </w:t>
      </w:r>
      <w:proofErr w:type="spellStart"/>
      <w:r>
        <w:rPr>
          <w:rFonts w:ascii="Times New Roman" w:hAnsi="Times New Roman" w:cs="Times New Roman"/>
          <w:sz w:val="20"/>
          <w:szCs w:val="20"/>
        </w:rPr>
        <w:t>zona</w:t>
      </w:r>
      <w:proofErr w:type="spellEnd"/>
      <w:r>
        <w:rPr>
          <w:rFonts w:ascii="Times New Roman" w:hAnsi="Times New Roman" w:cs="Times New Roman"/>
          <w:sz w:val="20"/>
          <w:szCs w:val="20"/>
        </w:rPr>
        <w:t xml:space="preserve"> pellucid surrounding the ovum, and is located on the head of spermatozoa.</w:t>
      </w:r>
    </w:p>
    <w:p w:rsidR="00477530" w:rsidRDefault="00477530"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Acrosome</w:t>
      </w:r>
    </w:p>
    <w:p w:rsidR="00477530" w:rsidRDefault="00477530"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C. An example of a prokaryotic organelle is this one, which contains 15-20 magnetite crystals surrounded by a lipid bilayer, which help to orient </w:t>
      </w:r>
      <w:proofErr w:type="spellStart"/>
      <w:r>
        <w:rPr>
          <w:rFonts w:ascii="Times New Roman" w:hAnsi="Times New Roman" w:cs="Times New Roman"/>
          <w:sz w:val="20"/>
          <w:szCs w:val="20"/>
        </w:rPr>
        <w:t>magnetotactic</w:t>
      </w:r>
      <w:proofErr w:type="spellEnd"/>
      <w:r>
        <w:rPr>
          <w:rFonts w:ascii="Times New Roman" w:hAnsi="Times New Roman" w:cs="Times New Roman"/>
          <w:sz w:val="20"/>
          <w:szCs w:val="20"/>
        </w:rPr>
        <w:t xml:space="preserve"> bacteria in geomagnetic fields, which in turn helps them to find </w:t>
      </w:r>
      <w:proofErr w:type="spellStart"/>
      <w:r>
        <w:rPr>
          <w:rFonts w:ascii="Times New Roman" w:hAnsi="Times New Roman" w:cs="Times New Roman"/>
          <w:sz w:val="20"/>
          <w:szCs w:val="20"/>
        </w:rPr>
        <w:t>microaerophilic</w:t>
      </w:r>
      <w:proofErr w:type="spellEnd"/>
      <w:r>
        <w:rPr>
          <w:rFonts w:ascii="Times New Roman" w:hAnsi="Times New Roman" w:cs="Times New Roman"/>
          <w:sz w:val="20"/>
          <w:szCs w:val="20"/>
        </w:rPr>
        <w:t xml:space="preserve"> environments to thrive in. </w:t>
      </w:r>
    </w:p>
    <w:p w:rsidR="004374A4" w:rsidRPr="004374A4" w:rsidRDefault="004374A4"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Magnetosome</w:t>
      </w:r>
      <w:proofErr w:type="spellEnd"/>
    </w:p>
    <w:p w:rsidR="004319B4" w:rsidRDefault="004319B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17. </w:t>
      </w:r>
      <w:r w:rsidR="004374A4">
        <w:rPr>
          <w:rFonts w:ascii="Times New Roman" w:hAnsi="Times New Roman" w:cs="Times New Roman"/>
          <w:sz w:val="20"/>
          <w:szCs w:val="20"/>
        </w:rPr>
        <w:t>Closely related to psychometrics, mathematical psychology is based on mathematical modeling of motor, cognitive, and perceptual processes in order to establish quantifiable psychological laws. Here are some questions about this field, FTPE:</w:t>
      </w:r>
    </w:p>
    <w:p w:rsidR="004374A4" w:rsidRDefault="004374A4" w:rsidP="00DF110E">
      <w:pPr>
        <w:spacing w:line="240" w:lineRule="auto"/>
        <w:rPr>
          <w:rFonts w:ascii="Times New Roman" w:hAnsi="Times New Roman" w:cs="Times New Roman"/>
          <w:sz w:val="20"/>
          <w:szCs w:val="20"/>
        </w:rPr>
      </w:pPr>
      <w:r>
        <w:rPr>
          <w:rFonts w:ascii="Times New Roman" w:hAnsi="Times New Roman" w:cs="Times New Roman"/>
          <w:sz w:val="20"/>
          <w:szCs w:val="20"/>
        </w:rPr>
        <w:t>A. Before computers and imaging software, astronomers had to rely on human response speed when taking accurate measurements of time, which was studied by Frederick Bessel. Independently though, a more famous German physicist did an experiment on nerve conduction speed, although his theories on conservation of energy overshadowed this.</w:t>
      </w:r>
    </w:p>
    <w:p w:rsidR="004374A4" w:rsidRDefault="004374A4"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Hermann von </w:t>
      </w:r>
      <w:r>
        <w:rPr>
          <w:rFonts w:ascii="Times New Roman" w:hAnsi="Times New Roman" w:cs="Times New Roman"/>
          <w:b/>
          <w:sz w:val="20"/>
          <w:szCs w:val="20"/>
          <w:u w:val="single"/>
        </w:rPr>
        <w:t>Helmholtz</w:t>
      </w:r>
    </w:p>
    <w:p w:rsidR="004374A4" w:rsidRDefault="004374A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After</w:t>
      </w:r>
      <w:proofErr w:type="gramEnd"/>
      <w:r>
        <w:rPr>
          <w:rFonts w:ascii="Times New Roman" w:hAnsi="Times New Roman" w:cs="Times New Roman"/>
          <w:sz w:val="20"/>
          <w:szCs w:val="20"/>
        </w:rPr>
        <w:t xml:space="preserve"> World War II, developments in </w:t>
      </w:r>
      <w:r w:rsidR="00734B09">
        <w:rPr>
          <w:rFonts w:ascii="Times New Roman" w:hAnsi="Times New Roman" w:cs="Times New Roman"/>
          <w:sz w:val="20"/>
          <w:szCs w:val="20"/>
        </w:rPr>
        <w:t>all fields</w:t>
      </w:r>
      <w:r>
        <w:rPr>
          <w:rFonts w:ascii="Times New Roman" w:hAnsi="Times New Roman" w:cs="Times New Roman"/>
          <w:sz w:val="20"/>
          <w:szCs w:val="20"/>
        </w:rPr>
        <w:t xml:space="preserve"> necessitated greater understanding of human performance and limitations, out of which </w:t>
      </w:r>
      <w:r w:rsidR="00734B09">
        <w:rPr>
          <w:rFonts w:ascii="Times New Roman" w:hAnsi="Times New Roman" w:cs="Times New Roman"/>
          <w:sz w:val="20"/>
          <w:szCs w:val="20"/>
        </w:rPr>
        <w:t>came this theory that can be used to model approximately rational decision processes, and selection of this kind is said to have independence from irrelevant alternatives.</w:t>
      </w:r>
    </w:p>
    <w:p w:rsidR="00734B09" w:rsidRDefault="00734B09"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Luce’s Choice</w:t>
      </w:r>
      <w:r w:rsidRPr="00F76E2C">
        <w:rPr>
          <w:rFonts w:ascii="Times New Roman" w:hAnsi="Times New Roman" w:cs="Times New Roman"/>
          <w:sz w:val="20"/>
          <w:szCs w:val="20"/>
        </w:rPr>
        <w:t xml:space="preserve"> Axiom</w:t>
      </w:r>
      <w:r>
        <w:rPr>
          <w:rFonts w:ascii="Times New Roman" w:hAnsi="Times New Roman" w:cs="Times New Roman"/>
          <w:sz w:val="20"/>
          <w:szCs w:val="20"/>
        </w:rPr>
        <w:t xml:space="preserve"> (also accept: Luce’s Choice Theory, Rule, etc.)</w:t>
      </w:r>
    </w:p>
    <w:p w:rsidR="00F76E2C" w:rsidRDefault="00734B09" w:rsidP="00DF110E">
      <w:pPr>
        <w:spacing w:line="240" w:lineRule="auto"/>
        <w:rPr>
          <w:rFonts w:ascii="Times New Roman" w:hAnsi="Times New Roman" w:cs="Times New Roman"/>
          <w:sz w:val="20"/>
          <w:szCs w:val="20"/>
        </w:rPr>
      </w:pPr>
      <w:r>
        <w:rPr>
          <w:rFonts w:ascii="Times New Roman" w:hAnsi="Times New Roman" w:cs="Times New Roman"/>
          <w:sz w:val="20"/>
          <w:szCs w:val="20"/>
        </w:rPr>
        <w:t>C. This law is this proposed relationship between the magnitude and perceived intensity of a physical stimulus, modeled as the psychophysical function relating to the subjective magnitude of the sensation equals the proportionality constant in</w:t>
      </w:r>
      <w:r w:rsidR="00F76E2C">
        <w:rPr>
          <w:rFonts w:ascii="Times New Roman" w:hAnsi="Times New Roman" w:cs="Times New Roman"/>
          <w:sz w:val="20"/>
          <w:szCs w:val="20"/>
        </w:rPr>
        <w:t xml:space="preserve"> any type of unit, times magnitude of stimulus to the exponent of type of stimulus.</w:t>
      </w:r>
    </w:p>
    <w:p w:rsidR="00734B09" w:rsidRPr="00734B09" w:rsidRDefault="00F76E2C" w:rsidP="00DF110E">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Answer: </w:t>
      </w:r>
      <w:r>
        <w:rPr>
          <w:rFonts w:ascii="Times New Roman" w:hAnsi="Times New Roman" w:cs="Times New Roman"/>
          <w:b/>
          <w:sz w:val="20"/>
          <w:szCs w:val="20"/>
          <w:u w:val="single"/>
        </w:rPr>
        <w:t>Stevens’ Power</w:t>
      </w:r>
      <w:r>
        <w:rPr>
          <w:rFonts w:ascii="Times New Roman" w:hAnsi="Times New Roman" w:cs="Times New Roman"/>
          <w:sz w:val="20"/>
          <w:szCs w:val="20"/>
        </w:rPr>
        <w:t xml:space="preserve"> law</w:t>
      </w:r>
      <w:r w:rsidR="00734B09">
        <w:rPr>
          <w:rFonts w:ascii="Times New Roman" w:hAnsi="Times New Roman" w:cs="Times New Roman"/>
          <w:sz w:val="20"/>
          <w:szCs w:val="20"/>
        </w:rPr>
        <w:t xml:space="preserve"> </w:t>
      </w:r>
    </w:p>
    <w:p w:rsidR="004319B4" w:rsidRDefault="004319B4"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18. </w:t>
      </w:r>
      <w:r w:rsidR="00F76E2C">
        <w:rPr>
          <w:rFonts w:ascii="Times New Roman" w:hAnsi="Times New Roman" w:cs="Times New Roman"/>
          <w:sz w:val="20"/>
          <w:szCs w:val="20"/>
        </w:rPr>
        <w:t>Ah, Iceland…apparently volcanoes, ice, sheep, Vikings and economic woes lead to a strong literary tradition. Identify some Icelandic authors, FTPE:</w:t>
      </w:r>
    </w:p>
    <w:p w:rsidR="00F76E2C" w:rsidRDefault="00F76E2C"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 Writing mainly in Danish, this author translated the </w:t>
      </w:r>
      <w:proofErr w:type="spellStart"/>
      <w:r>
        <w:rPr>
          <w:rFonts w:ascii="Times New Roman" w:hAnsi="Times New Roman" w:cs="Times New Roman"/>
          <w:sz w:val="20"/>
          <w:szCs w:val="20"/>
        </w:rPr>
        <w:t>Grettis</w:t>
      </w:r>
      <w:proofErr w:type="spellEnd"/>
      <w:r>
        <w:rPr>
          <w:rFonts w:ascii="Times New Roman" w:hAnsi="Times New Roman" w:cs="Times New Roman"/>
          <w:sz w:val="20"/>
          <w:szCs w:val="20"/>
        </w:rPr>
        <w:t xml:space="preserve"> saga into Danish, published a poetry collection called </w:t>
      </w:r>
      <w:proofErr w:type="spellStart"/>
      <w:r w:rsidRPr="00F76E2C">
        <w:rPr>
          <w:rFonts w:ascii="Times New Roman" w:hAnsi="Times New Roman" w:cs="Times New Roman"/>
          <w:i/>
          <w:sz w:val="20"/>
          <w:szCs w:val="20"/>
        </w:rPr>
        <w:t>Digte</w:t>
      </w:r>
      <w:proofErr w:type="spellEnd"/>
      <w:r>
        <w:rPr>
          <w:rFonts w:ascii="Times New Roman" w:hAnsi="Times New Roman" w:cs="Times New Roman"/>
          <w:sz w:val="20"/>
          <w:szCs w:val="20"/>
        </w:rPr>
        <w:t xml:space="preserve">, and wrote such novels as </w:t>
      </w:r>
      <w:r w:rsidRPr="00F76E2C">
        <w:rPr>
          <w:rFonts w:ascii="Times New Roman" w:hAnsi="Times New Roman" w:cs="Times New Roman"/>
          <w:i/>
          <w:sz w:val="20"/>
          <w:szCs w:val="20"/>
        </w:rPr>
        <w:t>The Black Cliffs</w:t>
      </w:r>
      <w:r>
        <w:rPr>
          <w:rFonts w:ascii="Times New Roman" w:hAnsi="Times New Roman" w:cs="Times New Roman"/>
          <w:sz w:val="20"/>
          <w:szCs w:val="20"/>
        </w:rPr>
        <w:t xml:space="preserve">, </w:t>
      </w:r>
      <w:r w:rsidRPr="00F76E2C">
        <w:rPr>
          <w:rFonts w:ascii="Times New Roman" w:hAnsi="Times New Roman" w:cs="Times New Roman"/>
          <w:i/>
          <w:sz w:val="20"/>
          <w:szCs w:val="20"/>
        </w:rPr>
        <w:t>The Good Shepherd</w:t>
      </w:r>
      <w:r>
        <w:rPr>
          <w:rFonts w:ascii="Times New Roman" w:hAnsi="Times New Roman" w:cs="Times New Roman"/>
          <w:sz w:val="20"/>
          <w:szCs w:val="20"/>
        </w:rPr>
        <w:t xml:space="preserve">, and </w:t>
      </w:r>
      <w:r w:rsidRPr="00F76E2C">
        <w:rPr>
          <w:rFonts w:ascii="Times New Roman" w:hAnsi="Times New Roman" w:cs="Times New Roman"/>
          <w:i/>
          <w:sz w:val="20"/>
          <w:szCs w:val="20"/>
        </w:rPr>
        <w:t>Guest the One-Eyed</w:t>
      </w:r>
      <w:r>
        <w:rPr>
          <w:rFonts w:ascii="Times New Roman" w:hAnsi="Times New Roman" w:cs="Times New Roman"/>
          <w:sz w:val="20"/>
          <w:szCs w:val="20"/>
        </w:rPr>
        <w:t>.</w:t>
      </w:r>
    </w:p>
    <w:p w:rsidR="00F76E2C" w:rsidRDefault="00F76E2C"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Gunnar </w:t>
      </w:r>
      <w:proofErr w:type="spellStart"/>
      <w:r>
        <w:rPr>
          <w:rFonts w:ascii="Times New Roman" w:hAnsi="Times New Roman" w:cs="Times New Roman"/>
          <w:b/>
          <w:sz w:val="20"/>
          <w:szCs w:val="20"/>
          <w:u w:val="single"/>
        </w:rPr>
        <w:t>Gunnarsson</w:t>
      </w:r>
      <w:proofErr w:type="spellEnd"/>
    </w:p>
    <w:p w:rsidR="00F76E2C" w:rsidRDefault="00F76E2C"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B. Sniping the 1955 Nobel Prize in Literature from </w:t>
      </w:r>
      <w:proofErr w:type="spellStart"/>
      <w:r>
        <w:rPr>
          <w:rFonts w:ascii="Times New Roman" w:hAnsi="Times New Roman" w:cs="Times New Roman"/>
          <w:sz w:val="20"/>
          <w:szCs w:val="20"/>
        </w:rPr>
        <w:t>Gunnarsson</w:t>
      </w:r>
      <w:proofErr w:type="spellEnd"/>
      <w:r>
        <w:rPr>
          <w:rFonts w:ascii="Times New Roman" w:hAnsi="Times New Roman" w:cs="Times New Roman"/>
          <w:sz w:val="20"/>
          <w:szCs w:val="20"/>
        </w:rPr>
        <w:t xml:space="preserve"> was this other novelist influenced by the likes of Strindberg, Brecht, and Hemingway. His best-known works include </w:t>
      </w:r>
      <w:r w:rsidRPr="00F76E2C">
        <w:rPr>
          <w:rFonts w:ascii="Times New Roman" w:hAnsi="Times New Roman" w:cs="Times New Roman"/>
          <w:i/>
          <w:sz w:val="20"/>
          <w:szCs w:val="20"/>
        </w:rPr>
        <w:t>Independent People</w:t>
      </w:r>
      <w:r>
        <w:rPr>
          <w:rFonts w:ascii="Times New Roman" w:hAnsi="Times New Roman" w:cs="Times New Roman"/>
          <w:sz w:val="20"/>
          <w:szCs w:val="20"/>
        </w:rPr>
        <w:t xml:space="preserve">, </w:t>
      </w:r>
      <w:r w:rsidRPr="00F76E2C">
        <w:rPr>
          <w:rFonts w:ascii="Times New Roman" w:hAnsi="Times New Roman" w:cs="Times New Roman"/>
          <w:i/>
          <w:sz w:val="20"/>
          <w:szCs w:val="20"/>
        </w:rPr>
        <w:t>World Light, Iceland’s Bell</w:t>
      </w:r>
      <w:r>
        <w:rPr>
          <w:rFonts w:ascii="Times New Roman" w:hAnsi="Times New Roman" w:cs="Times New Roman"/>
          <w:sz w:val="20"/>
          <w:szCs w:val="20"/>
        </w:rPr>
        <w:t xml:space="preserve">, </w:t>
      </w:r>
      <w:r w:rsidRPr="00F76E2C">
        <w:rPr>
          <w:rFonts w:ascii="Times New Roman" w:hAnsi="Times New Roman" w:cs="Times New Roman"/>
          <w:i/>
          <w:sz w:val="20"/>
          <w:szCs w:val="20"/>
        </w:rPr>
        <w:t>The Atom Station</w:t>
      </w:r>
      <w:r>
        <w:rPr>
          <w:rFonts w:ascii="Times New Roman" w:hAnsi="Times New Roman" w:cs="Times New Roman"/>
          <w:sz w:val="20"/>
          <w:szCs w:val="20"/>
        </w:rPr>
        <w:t xml:space="preserve">, and </w:t>
      </w:r>
      <w:r w:rsidRPr="00F76E2C">
        <w:rPr>
          <w:rFonts w:ascii="Times New Roman" w:hAnsi="Times New Roman" w:cs="Times New Roman"/>
          <w:i/>
          <w:sz w:val="20"/>
          <w:szCs w:val="20"/>
        </w:rPr>
        <w:t>The Fish Can Sing</w:t>
      </w:r>
      <w:r>
        <w:rPr>
          <w:rFonts w:ascii="Times New Roman" w:hAnsi="Times New Roman" w:cs="Times New Roman"/>
          <w:sz w:val="20"/>
          <w:szCs w:val="20"/>
        </w:rPr>
        <w:t>.</w:t>
      </w:r>
    </w:p>
    <w:p w:rsidR="00F76E2C" w:rsidRDefault="00F76E2C"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proofErr w:type="spellStart"/>
      <w:r>
        <w:rPr>
          <w:rFonts w:ascii="Times New Roman" w:hAnsi="Times New Roman" w:cs="Times New Roman"/>
          <w:sz w:val="20"/>
          <w:szCs w:val="20"/>
        </w:rPr>
        <w:t>Halldor</w:t>
      </w:r>
      <w:proofErr w:type="spellEnd"/>
      <w:r>
        <w:rPr>
          <w:rFonts w:ascii="Times New Roman" w:hAnsi="Times New Roman" w:cs="Times New Roman"/>
          <w:sz w:val="20"/>
          <w:szCs w:val="20"/>
        </w:rPr>
        <w:t xml:space="preserve"> </w:t>
      </w:r>
      <w:r>
        <w:rPr>
          <w:rFonts w:ascii="Times New Roman" w:hAnsi="Times New Roman" w:cs="Times New Roman"/>
          <w:b/>
          <w:sz w:val="20"/>
          <w:szCs w:val="20"/>
          <w:u w:val="single"/>
        </w:rPr>
        <w:t>Laxness</w:t>
      </w:r>
    </w:p>
    <w:p w:rsidR="00F76E2C" w:rsidRDefault="00F76E2C"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C. </w:t>
      </w:r>
      <w:r w:rsidR="002E0A5A">
        <w:rPr>
          <w:rFonts w:ascii="Times New Roman" w:hAnsi="Times New Roman" w:cs="Times New Roman"/>
          <w:sz w:val="20"/>
          <w:szCs w:val="20"/>
        </w:rPr>
        <w:t xml:space="preserve">Perhaps less well-known is this Icelandic-Canadian poet and farmer influenced by Ralph Waldo Emerson. He wrote only in Icelandic, and along with numerous essays and letters published a poetry collection entitled </w:t>
      </w:r>
      <w:r w:rsidR="002E0A5A">
        <w:rPr>
          <w:rFonts w:ascii="Times New Roman" w:hAnsi="Times New Roman" w:cs="Times New Roman"/>
          <w:i/>
          <w:sz w:val="20"/>
          <w:szCs w:val="20"/>
        </w:rPr>
        <w:t>Sleepless Nights</w:t>
      </w:r>
      <w:r w:rsidR="002E0A5A">
        <w:rPr>
          <w:rFonts w:ascii="Times New Roman" w:hAnsi="Times New Roman" w:cs="Times New Roman"/>
          <w:sz w:val="20"/>
          <w:szCs w:val="20"/>
        </w:rPr>
        <w:t xml:space="preserve">, alluding to his insomnia. His homestead in </w:t>
      </w:r>
      <w:proofErr w:type="spellStart"/>
      <w:r w:rsidR="002E0A5A">
        <w:rPr>
          <w:rFonts w:ascii="Times New Roman" w:hAnsi="Times New Roman" w:cs="Times New Roman"/>
          <w:sz w:val="20"/>
          <w:szCs w:val="20"/>
        </w:rPr>
        <w:t>Markerville</w:t>
      </w:r>
      <w:proofErr w:type="spellEnd"/>
      <w:r w:rsidR="002E0A5A">
        <w:rPr>
          <w:rFonts w:ascii="Times New Roman" w:hAnsi="Times New Roman" w:cs="Times New Roman"/>
          <w:sz w:val="20"/>
          <w:szCs w:val="20"/>
        </w:rPr>
        <w:t>, Alberta is a Provincial Historic Site.</w:t>
      </w:r>
    </w:p>
    <w:p w:rsidR="002E0A5A" w:rsidRPr="002E0A5A" w:rsidRDefault="002E0A5A"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Stephan G. </w:t>
      </w:r>
      <w:proofErr w:type="spellStart"/>
      <w:r>
        <w:rPr>
          <w:rFonts w:ascii="Times New Roman" w:hAnsi="Times New Roman" w:cs="Times New Roman"/>
          <w:b/>
          <w:sz w:val="20"/>
          <w:szCs w:val="20"/>
          <w:u w:val="single"/>
        </w:rPr>
        <w:t>Stephansson</w:t>
      </w:r>
      <w:proofErr w:type="spellEnd"/>
      <w:r>
        <w:rPr>
          <w:rFonts w:ascii="Times New Roman" w:hAnsi="Times New Roman" w:cs="Times New Roman"/>
          <w:sz w:val="20"/>
          <w:szCs w:val="20"/>
        </w:rPr>
        <w:t xml:space="preserve"> (also accept: Stefan </w:t>
      </w:r>
      <w:proofErr w:type="spellStart"/>
      <w:r>
        <w:rPr>
          <w:rFonts w:ascii="Times New Roman" w:hAnsi="Times New Roman" w:cs="Times New Roman"/>
          <w:sz w:val="20"/>
          <w:szCs w:val="20"/>
        </w:rPr>
        <w:t>Guthmundur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Guthmundsson</w:t>
      </w:r>
      <w:proofErr w:type="spellEnd"/>
      <w:r>
        <w:rPr>
          <w:rFonts w:ascii="Times New Roman" w:hAnsi="Times New Roman" w:cs="Times New Roman"/>
          <w:sz w:val="20"/>
          <w:szCs w:val="20"/>
        </w:rPr>
        <w:t>)</w:t>
      </w:r>
    </w:p>
    <w:p w:rsidR="00FD536C" w:rsidRDefault="004319B4" w:rsidP="00FD536C">
      <w:pPr>
        <w:spacing w:line="240" w:lineRule="auto"/>
        <w:rPr>
          <w:rFonts w:ascii="Times New Roman" w:hAnsi="Times New Roman" w:cs="Times New Roman"/>
          <w:sz w:val="20"/>
          <w:szCs w:val="20"/>
        </w:rPr>
      </w:pPr>
      <w:r>
        <w:rPr>
          <w:rFonts w:ascii="Times New Roman" w:hAnsi="Times New Roman" w:cs="Times New Roman"/>
          <w:sz w:val="20"/>
          <w:szCs w:val="20"/>
        </w:rPr>
        <w:t xml:space="preserve">19. </w:t>
      </w:r>
      <w:r w:rsidR="00FD536C">
        <w:rPr>
          <w:rFonts w:ascii="Times New Roman" w:hAnsi="Times New Roman" w:cs="Times New Roman"/>
          <w:sz w:val="20"/>
          <w:szCs w:val="20"/>
        </w:rPr>
        <w:t>Yay elements! Let’s identify some Lanthanides from descriptions, FTPE:</w:t>
      </w:r>
    </w:p>
    <w:p w:rsidR="00FD536C" w:rsidRDefault="00FD536C" w:rsidP="00FD536C">
      <w:pPr>
        <w:spacing w:line="240" w:lineRule="auto"/>
        <w:rPr>
          <w:rFonts w:ascii="Times New Roman" w:hAnsi="Times New Roman" w:cs="Times New Roman"/>
          <w:sz w:val="20"/>
          <w:szCs w:val="20"/>
        </w:rPr>
      </w:pPr>
      <w:r>
        <w:rPr>
          <w:rFonts w:ascii="Times New Roman" w:hAnsi="Times New Roman" w:cs="Times New Roman"/>
          <w:sz w:val="20"/>
          <w:szCs w:val="20"/>
        </w:rPr>
        <w:t xml:space="preserve">A. This soft, silvery metallic rare earth element can be found in gadolinite, monazite, and </w:t>
      </w:r>
      <w:proofErr w:type="spellStart"/>
      <w:r>
        <w:rPr>
          <w:rFonts w:ascii="Times New Roman" w:hAnsi="Times New Roman" w:cs="Times New Roman"/>
          <w:sz w:val="20"/>
          <w:szCs w:val="20"/>
        </w:rPr>
        <w:t>xenotime</w:t>
      </w:r>
      <w:proofErr w:type="spellEnd"/>
      <w:r>
        <w:rPr>
          <w:rFonts w:ascii="Times New Roman" w:hAnsi="Times New Roman" w:cs="Times New Roman"/>
          <w:sz w:val="20"/>
          <w:szCs w:val="20"/>
        </w:rPr>
        <w:t>. Its 169 isotope is used as a gamma ray source, has atomic mass of 70, and is named after a Swedish town.</w:t>
      </w:r>
    </w:p>
    <w:p w:rsidR="00FD536C" w:rsidRDefault="00FD536C" w:rsidP="00FD536C">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Ytterbium</w:t>
      </w:r>
    </w:p>
    <w:p w:rsidR="00FD536C" w:rsidRDefault="00FD536C" w:rsidP="00FD536C">
      <w:pPr>
        <w:spacing w:line="240" w:lineRule="auto"/>
        <w:rPr>
          <w:rFonts w:ascii="Times New Roman" w:hAnsi="Times New Roman" w:cs="Times New Roman"/>
          <w:sz w:val="20"/>
          <w:szCs w:val="20"/>
        </w:rPr>
      </w:pPr>
      <w:r>
        <w:rPr>
          <w:rFonts w:ascii="Times New Roman" w:hAnsi="Times New Roman" w:cs="Times New Roman"/>
          <w:sz w:val="20"/>
          <w:szCs w:val="20"/>
        </w:rPr>
        <w:t xml:space="preserve">B. Another rare earth element, this one is used in making control rods for nuclear reactors, in data storage applications due to its high magnetic susceptibility, and as a component of </w:t>
      </w:r>
      <w:proofErr w:type="spellStart"/>
      <w:r>
        <w:rPr>
          <w:rFonts w:ascii="Times New Roman" w:hAnsi="Times New Roman" w:cs="Times New Roman"/>
          <w:sz w:val="20"/>
          <w:szCs w:val="20"/>
        </w:rPr>
        <w:t>Terfednol</w:t>
      </w:r>
      <w:proofErr w:type="spellEnd"/>
      <w:r>
        <w:rPr>
          <w:rFonts w:ascii="Times New Roman" w:hAnsi="Times New Roman" w:cs="Times New Roman"/>
          <w:sz w:val="20"/>
          <w:szCs w:val="20"/>
        </w:rPr>
        <w:t>-D. Its name comes from the Greek for ‘hard to get’.</w:t>
      </w:r>
    </w:p>
    <w:p w:rsidR="00FD536C" w:rsidRDefault="00FD536C" w:rsidP="00FD536C">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Dysprosium</w:t>
      </w:r>
    </w:p>
    <w:p w:rsidR="00FD536C" w:rsidRDefault="00FD536C" w:rsidP="00FD536C">
      <w:pPr>
        <w:spacing w:line="240" w:lineRule="auto"/>
        <w:rPr>
          <w:rFonts w:ascii="Times New Roman" w:hAnsi="Times New Roman" w:cs="Times New Roman"/>
          <w:sz w:val="20"/>
          <w:szCs w:val="20"/>
        </w:rPr>
      </w:pPr>
      <w:r>
        <w:rPr>
          <w:rFonts w:ascii="Times New Roman" w:hAnsi="Times New Roman" w:cs="Times New Roman"/>
          <w:sz w:val="20"/>
          <w:szCs w:val="20"/>
        </w:rPr>
        <w:t>C. With atomic number 59, this malleable and ductile metal is too reactive to be found in a native form, and when artificially prepared, it slowly develops a green oxide coating. This metal is often used to filter yellow light from sources of light, and its name is Greek for ‘green twin’.</w:t>
      </w:r>
    </w:p>
    <w:p w:rsidR="00FD536C" w:rsidRPr="006F56CF" w:rsidRDefault="00FD536C" w:rsidP="00FD536C">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Praesodymium</w:t>
      </w:r>
      <w:proofErr w:type="spellEnd"/>
    </w:p>
    <w:p w:rsidR="004319B4" w:rsidRDefault="004319B4" w:rsidP="00DF110E">
      <w:pPr>
        <w:spacing w:line="240" w:lineRule="auto"/>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20. </w:t>
      </w:r>
      <w:r w:rsidR="009276ED">
        <w:rPr>
          <w:rFonts w:ascii="Times New Roman" w:hAnsi="Times New Roman" w:cs="Times New Roman"/>
          <w:sz w:val="20"/>
          <w:szCs w:val="20"/>
        </w:rPr>
        <w:t xml:space="preserve">Trade restrictions, impressment, support of </w:t>
      </w:r>
      <w:r w:rsidR="006D24EF">
        <w:rPr>
          <w:rFonts w:ascii="Times New Roman" w:hAnsi="Times New Roman" w:cs="Times New Roman"/>
          <w:sz w:val="20"/>
          <w:szCs w:val="20"/>
        </w:rPr>
        <w:t>American natives against expansion, and national honour all pushed the US into declaring war on the British Empire in 1812. Answer some questions about that ill-fated endeavour, FTPE:</w:t>
      </w:r>
    </w:p>
    <w:p w:rsidR="006D24EF" w:rsidRDefault="006D24EF" w:rsidP="00DF110E">
      <w:pPr>
        <w:spacing w:line="240" w:lineRule="auto"/>
        <w:rPr>
          <w:rFonts w:ascii="Times New Roman" w:hAnsi="Times New Roman" w:cs="Times New Roman"/>
          <w:sz w:val="20"/>
          <w:szCs w:val="20"/>
        </w:rPr>
      </w:pPr>
      <w:r>
        <w:rPr>
          <w:rFonts w:ascii="Times New Roman" w:hAnsi="Times New Roman" w:cs="Times New Roman"/>
          <w:sz w:val="20"/>
          <w:szCs w:val="20"/>
        </w:rPr>
        <w:t>A. Without any Federalist support, the Madison-backed Congress issued a declaration of war before this new British Prime Minister could patch things up. He replaced the assassinated Spencer Percival, and couldn’t get his message out in time.</w:t>
      </w:r>
    </w:p>
    <w:p w:rsidR="006D24EF" w:rsidRDefault="006D24EF"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Robert Banks </w:t>
      </w:r>
      <w:proofErr w:type="spellStart"/>
      <w:r>
        <w:rPr>
          <w:rFonts w:ascii="Times New Roman" w:hAnsi="Times New Roman" w:cs="Times New Roman"/>
          <w:sz w:val="20"/>
          <w:szCs w:val="20"/>
        </w:rPr>
        <w:t>Jenkinson</w:t>
      </w:r>
      <w:proofErr w:type="spellEnd"/>
      <w:r>
        <w:rPr>
          <w:rFonts w:ascii="Times New Roman" w:hAnsi="Times New Roman" w:cs="Times New Roman"/>
          <w:sz w:val="20"/>
          <w:szCs w:val="20"/>
        </w:rPr>
        <w:t>, 2</w:t>
      </w:r>
      <w:r w:rsidRPr="006D24EF">
        <w:rPr>
          <w:rFonts w:ascii="Times New Roman" w:hAnsi="Times New Roman" w:cs="Times New Roman"/>
          <w:sz w:val="20"/>
          <w:szCs w:val="20"/>
          <w:vertAlign w:val="superscript"/>
        </w:rPr>
        <w:t>nd</w:t>
      </w:r>
      <w:r>
        <w:rPr>
          <w:rFonts w:ascii="Times New Roman" w:hAnsi="Times New Roman" w:cs="Times New Roman"/>
          <w:sz w:val="20"/>
          <w:szCs w:val="20"/>
        </w:rPr>
        <w:t xml:space="preserve"> Earl of </w:t>
      </w:r>
      <w:r w:rsidRPr="006D24EF">
        <w:rPr>
          <w:rFonts w:ascii="Times New Roman" w:hAnsi="Times New Roman" w:cs="Times New Roman"/>
          <w:b/>
          <w:sz w:val="20"/>
          <w:szCs w:val="20"/>
          <w:u w:val="single"/>
        </w:rPr>
        <w:t>Liverpool</w:t>
      </w:r>
      <w:r>
        <w:rPr>
          <w:rFonts w:ascii="Times New Roman" w:hAnsi="Times New Roman" w:cs="Times New Roman"/>
          <w:sz w:val="20"/>
          <w:szCs w:val="20"/>
        </w:rPr>
        <w:t xml:space="preserve"> (also accept: Lord Liverpool)</w:t>
      </w:r>
    </w:p>
    <w:p w:rsidR="006D24EF" w:rsidRDefault="006D24EF"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B. 1812 proved to be a bad start for the Americans, when in July </w:t>
      </w:r>
      <w:r w:rsidR="00E63249">
        <w:rPr>
          <w:rFonts w:ascii="Times New Roman" w:hAnsi="Times New Roman" w:cs="Times New Roman"/>
          <w:sz w:val="20"/>
          <w:szCs w:val="20"/>
        </w:rPr>
        <w:t>this general</w:t>
      </w:r>
      <w:r>
        <w:rPr>
          <w:rFonts w:ascii="Times New Roman" w:hAnsi="Times New Roman" w:cs="Times New Roman"/>
          <w:sz w:val="20"/>
          <w:szCs w:val="20"/>
        </w:rPr>
        <w:t xml:space="preserve"> surrendered Fort Detroit and much of Michigan Territory. The numerically far inferior </w:t>
      </w:r>
      <w:r w:rsidR="00E63249">
        <w:rPr>
          <w:rFonts w:ascii="Times New Roman" w:hAnsi="Times New Roman" w:cs="Times New Roman"/>
          <w:sz w:val="20"/>
          <w:szCs w:val="20"/>
        </w:rPr>
        <w:t>force</w:t>
      </w:r>
      <w:r>
        <w:rPr>
          <w:rFonts w:ascii="Times New Roman" w:hAnsi="Times New Roman" w:cs="Times New Roman"/>
          <w:sz w:val="20"/>
          <w:szCs w:val="20"/>
        </w:rPr>
        <w:t xml:space="preserve"> led by General Isaac Brock and Tecumseh tricked Hull into believing that there were thousands of blood-thirsty savages encircling the fort, when it was really just a band of 150 natives with a backup of 400 troops. </w:t>
      </w:r>
    </w:p>
    <w:p w:rsidR="00E63249" w:rsidRDefault="00E63249"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General William </w:t>
      </w:r>
      <w:r>
        <w:rPr>
          <w:rFonts w:ascii="Times New Roman" w:hAnsi="Times New Roman" w:cs="Times New Roman"/>
          <w:b/>
          <w:sz w:val="20"/>
          <w:szCs w:val="20"/>
          <w:u w:val="single"/>
        </w:rPr>
        <w:t>Hull</w:t>
      </w:r>
    </w:p>
    <w:p w:rsidR="00E63249" w:rsidRDefault="00E63249" w:rsidP="00DF110E">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C. In October, the Americans tried to invade Canada again, this time from the Niagara Peninsula. US regulars and New York militia under Stephen van Rensselaer fell to Brock at this battle, again despite having five times as many troops. The only positive thing for the Americans was the death of “The Hero of Upper Canada”.</w:t>
      </w:r>
    </w:p>
    <w:p w:rsidR="00E63249" w:rsidRPr="00E63249" w:rsidRDefault="00E63249"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Battle of </w:t>
      </w:r>
      <w:proofErr w:type="spellStart"/>
      <w:r>
        <w:rPr>
          <w:rFonts w:ascii="Times New Roman" w:hAnsi="Times New Roman" w:cs="Times New Roman"/>
          <w:b/>
          <w:sz w:val="20"/>
          <w:szCs w:val="20"/>
          <w:u w:val="single"/>
        </w:rPr>
        <w:t>Queenston</w:t>
      </w:r>
      <w:proofErr w:type="spellEnd"/>
      <w:r>
        <w:rPr>
          <w:rFonts w:ascii="Times New Roman" w:hAnsi="Times New Roman" w:cs="Times New Roman"/>
          <w:b/>
          <w:sz w:val="20"/>
          <w:szCs w:val="20"/>
          <w:u w:val="single"/>
        </w:rPr>
        <w:t xml:space="preserve"> Heights</w:t>
      </w:r>
    </w:p>
    <w:p w:rsidR="008D453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21</w:t>
      </w:r>
      <w:r w:rsidR="004319B4">
        <w:rPr>
          <w:rFonts w:ascii="Times New Roman" w:hAnsi="Times New Roman" w:cs="Times New Roman"/>
          <w:sz w:val="20"/>
          <w:szCs w:val="20"/>
        </w:rPr>
        <w:t xml:space="preserve">. </w:t>
      </w:r>
      <w:r>
        <w:rPr>
          <w:rFonts w:ascii="Times New Roman" w:hAnsi="Times New Roman" w:cs="Times New Roman"/>
          <w:sz w:val="20"/>
          <w:szCs w:val="20"/>
        </w:rPr>
        <w:t xml:space="preserve">Ptolemy identified 48 of them in his </w:t>
      </w:r>
      <w:r w:rsidRPr="008568DC">
        <w:rPr>
          <w:rFonts w:ascii="Times New Roman" w:hAnsi="Times New Roman" w:cs="Times New Roman"/>
          <w:i/>
          <w:sz w:val="20"/>
          <w:szCs w:val="20"/>
        </w:rPr>
        <w:t>Almagest</w:t>
      </w:r>
      <w:r>
        <w:rPr>
          <w:rFonts w:ascii="Times New Roman" w:hAnsi="Times New Roman" w:cs="Times New Roman"/>
          <w:sz w:val="20"/>
          <w:szCs w:val="20"/>
        </w:rPr>
        <w:t>. Identify some constellations from features, FTPE:</w:t>
      </w:r>
    </w:p>
    <w:p w:rsidR="008D453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A. A member of the zodiac, this large constellation is full of interesting things, such as the prototype of a certain type of variable stars, the Crab </w:t>
      </w:r>
      <w:proofErr w:type="gramStart"/>
      <w:r>
        <w:rPr>
          <w:rFonts w:ascii="Times New Roman" w:hAnsi="Times New Roman" w:cs="Times New Roman"/>
          <w:sz w:val="20"/>
          <w:szCs w:val="20"/>
        </w:rPr>
        <w:t>Nebula,</w:t>
      </w:r>
      <w:proofErr w:type="gramEnd"/>
      <w:r>
        <w:rPr>
          <w:rFonts w:ascii="Times New Roman" w:hAnsi="Times New Roman" w:cs="Times New Roman"/>
          <w:sz w:val="20"/>
          <w:szCs w:val="20"/>
        </w:rPr>
        <w:t xml:space="preserve"> the Pleiades open cluster, and the orange giant </w:t>
      </w:r>
      <w:proofErr w:type="spellStart"/>
      <w:r>
        <w:rPr>
          <w:rFonts w:ascii="Times New Roman" w:hAnsi="Times New Roman" w:cs="Times New Roman"/>
          <w:sz w:val="20"/>
          <w:szCs w:val="20"/>
        </w:rPr>
        <w:t>Aldabaran</w:t>
      </w:r>
      <w:proofErr w:type="spellEnd"/>
      <w:r>
        <w:rPr>
          <w:rFonts w:ascii="Times New Roman" w:hAnsi="Times New Roman" w:cs="Times New Roman"/>
          <w:sz w:val="20"/>
          <w:szCs w:val="20"/>
        </w:rPr>
        <w:t>. The meteor shower of this constellation happens in November.</w:t>
      </w:r>
    </w:p>
    <w:p w:rsidR="008D453B" w:rsidRPr="008568DC"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Taurus</w:t>
      </w:r>
      <w:r>
        <w:rPr>
          <w:rFonts w:ascii="Times New Roman" w:hAnsi="Times New Roman" w:cs="Times New Roman"/>
          <w:sz w:val="20"/>
          <w:szCs w:val="20"/>
        </w:rPr>
        <w:t xml:space="preserve"> (prompt on: Bull)</w:t>
      </w:r>
    </w:p>
    <w:p w:rsidR="008D453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B. This constellation of the Northern Hemisphere is home to only two bright stars, </w:t>
      </w:r>
      <w:proofErr w:type="spellStart"/>
      <w:r>
        <w:rPr>
          <w:rFonts w:ascii="Times New Roman" w:hAnsi="Times New Roman" w:cs="Times New Roman"/>
          <w:sz w:val="20"/>
          <w:szCs w:val="20"/>
        </w:rPr>
        <w:t>Gomeisa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Procyon</w:t>
      </w:r>
      <w:proofErr w:type="spellEnd"/>
      <w:r>
        <w:rPr>
          <w:rFonts w:ascii="Times New Roman" w:hAnsi="Times New Roman" w:cs="Times New Roman"/>
          <w:sz w:val="20"/>
          <w:szCs w:val="20"/>
        </w:rPr>
        <w:t>, which besides being the 7</w:t>
      </w:r>
      <w:r w:rsidRPr="008568DC">
        <w:rPr>
          <w:rFonts w:ascii="Times New Roman" w:hAnsi="Times New Roman" w:cs="Times New Roman"/>
          <w:sz w:val="20"/>
          <w:szCs w:val="20"/>
          <w:vertAlign w:val="superscript"/>
        </w:rPr>
        <w:t>th</w:t>
      </w:r>
      <w:r>
        <w:rPr>
          <w:rFonts w:ascii="Times New Roman" w:hAnsi="Times New Roman" w:cs="Times New Roman"/>
          <w:sz w:val="20"/>
          <w:szCs w:val="20"/>
        </w:rPr>
        <w:t xml:space="preserve"> brightest star in the sky is a binary star that is only about 11 light years away from Earth.</w:t>
      </w:r>
    </w:p>
    <w:p w:rsidR="008D453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Canis</w:t>
      </w:r>
      <w:proofErr w:type="spellEnd"/>
      <w:r>
        <w:rPr>
          <w:rFonts w:ascii="Times New Roman" w:hAnsi="Times New Roman" w:cs="Times New Roman"/>
          <w:b/>
          <w:sz w:val="20"/>
          <w:szCs w:val="20"/>
          <w:u w:val="single"/>
        </w:rPr>
        <w:t xml:space="preserve"> Minor</w:t>
      </w:r>
      <w:r>
        <w:rPr>
          <w:rFonts w:ascii="Times New Roman" w:hAnsi="Times New Roman" w:cs="Times New Roman"/>
          <w:sz w:val="20"/>
          <w:szCs w:val="20"/>
        </w:rPr>
        <w:t xml:space="preserve"> (prompt on: Little Dog, Small Dog, Puppy, etc.)</w:t>
      </w:r>
    </w:p>
    <w:p w:rsidR="008D453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C. First depicted in the astronomical atlas </w:t>
      </w:r>
      <w:proofErr w:type="spellStart"/>
      <w:r>
        <w:rPr>
          <w:rFonts w:ascii="Times New Roman" w:hAnsi="Times New Roman" w:cs="Times New Roman"/>
          <w:i/>
          <w:sz w:val="20"/>
          <w:szCs w:val="20"/>
        </w:rPr>
        <w:t>Uranometria</w:t>
      </w:r>
      <w:proofErr w:type="spellEnd"/>
      <w:r>
        <w:rPr>
          <w:rFonts w:ascii="Times New Roman" w:hAnsi="Times New Roman" w:cs="Times New Roman"/>
          <w:sz w:val="20"/>
          <w:szCs w:val="20"/>
        </w:rPr>
        <w:t xml:space="preserve"> in 1603, and created by the observations of Keyser and de </w:t>
      </w:r>
      <w:proofErr w:type="spellStart"/>
      <w:r>
        <w:rPr>
          <w:rFonts w:ascii="Times New Roman" w:hAnsi="Times New Roman" w:cs="Times New Roman"/>
          <w:sz w:val="20"/>
          <w:szCs w:val="20"/>
        </w:rPr>
        <w:t>Houtman</w:t>
      </w:r>
      <w:proofErr w:type="spellEnd"/>
      <w:r>
        <w:rPr>
          <w:rFonts w:ascii="Times New Roman" w:hAnsi="Times New Roman" w:cs="Times New Roman"/>
          <w:sz w:val="20"/>
          <w:szCs w:val="20"/>
        </w:rPr>
        <w:t>, this small, dim constellation of the Southern Hemisphere is sometimes called ‘the saucepan’ in Australia, and the delta star of this constellation is sun-like; its name is Latin for ‘peacock’.</w:t>
      </w:r>
    </w:p>
    <w:p w:rsidR="008D453B" w:rsidRPr="00594334" w:rsidRDefault="008D453B" w:rsidP="008D453B">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Pavo</w:t>
      </w:r>
      <w:proofErr w:type="spellEnd"/>
    </w:p>
    <w:p w:rsidR="008D453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22</w:t>
      </w:r>
      <w:r w:rsidR="004319B4">
        <w:rPr>
          <w:rFonts w:ascii="Times New Roman" w:hAnsi="Times New Roman" w:cs="Times New Roman"/>
          <w:sz w:val="20"/>
          <w:szCs w:val="20"/>
        </w:rPr>
        <w:t xml:space="preserve">. </w:t>
      </w:r>
      <w:r>
        <w:rPr>
          <w:rFonts w:ascii="Times New Roman" w:hAnsi="Times New Roman" w:cs="Times New Roman"/>
          <w:sz w:val="20"/>
          <w:szCs w:val="20"/>
        </w:rPr>
        <w:t>Coming from the Greek for “universe study”, and concerned with the workings of, oddly enough, the universe, cosmology has long tickled the fancy of humans. Answer some questions about different cosmologies throughout the ages, FTPE:</w:t>
      </w:r>
    </w:p>
    <w:p w:rsidR="008D453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A. According to this cosmological system, the universe is a living entity and is classified as cyclical or oscillating. 100 years in the life of the cosmic creator is equivalent to 311 trillion, 40 billion years, and the universe expanded from a single point known as the </w:t>
      </w:r>
      <w:proofErr w:type="gramStart"/>
      <w:r>
        <w:rPr>
          <w:rFonts w:ascii="Times New Roman" w:hAnsi="Times New Roman" w:cs="Times New Roman"/>
          <w:sz w:val="20"/>
          <w:szCs w:val="20"/>
        </w:rPr>
        <w:t>‘</w:t>
      </w:r>
      <w:proofErr w:type="spellStart"/>
      <w:r>
        <w:rPr>
          <w:rFonts w:ascii="Times New Roman" w:hAnsi="Times New Roman" w:cs="Times New Roman"/>
          <w:sz w:val="20"/>
          <w:szCs w:val="20"/>
        </w:rPr>
        <w:t>bindu</w:t>
      </w:r>
      <w:proofErr w:type="spellEnd"/>
      <w:r>
        <w:rPr>
          <w:rFonts w:ascii="Times New Roman" w:hAnsi="Times New Roman" w:cs="Times New Roman"/>
          <w:sz w:val="20"/>
          <w:szCs w:val="20"/>
        </w:rPr>
        <w:t>’.</w:t>
      </w:r>
      <w:proofErr w:type="gramEnd"/>
    </w:p>
    <w:p w:rsidR="008D453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Brahmanda</w:t>
      </w:r>
      <w:proofErr w:type="spellEnd"/>
      <w:r>
        <w:rPr>
          <w:rFonts w:ascii="Times New Roman" w:hAnsi="Times New Roman" w:cs="Times New Roman"/>
          <w:sz w:val="20"/>
          <w:szCs w:val="20"/>
        </w:rPr>
        <w:t xml:space="preserve"> (also accept: </w:t>
      </w:r>
      <w:r>
        <w:rPr>
          <w:rFonts w:ascii="Times New Roman" w:hAnsi="Times New Roman" w:cs="Times New Roman"/>
          <w:b/>
          <w:sz w:val="20"/>
          <w:szCs w:val="20"/>
          <w:u w:val="single"/>
        </w:rPr>
        <w:t>Hindu</w:t>
      </w:r>
      <w:r>
        <w:rPr>
          <w:rFonts w:ascii="Times New Roman" w:hAnsi="Times New Roman" w:cs="Times New Roman"/>
          <w:sz w:val="20"/>
          <w:szCs w:val="20"/>
        </w:rPr>
        <w:t>, but NOT Hindi)</w:t>
      </w:r>
    </w:p>
    <w:p w:rsidR="008D453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B. This cosmology can be seen as an adaptation of </w:t>
      </w:r>
      <w:proofErr w:type="spellStart"/>
      <w:r>
        <w:rPr>
          <w:rFonts w:ascii="Times New Roman" w:hAnsi="Times New Roman" w:cs="Times New Roman"/>
          <w:sz w:val="20"/>
          <w:szCs w:val="20"/>
        </w:rPr>
        <w:t>Ibn</w:t>
      </w:r>
      <w:proofErr w:type="spellEnd"/>
      <w:r>
        <w:rPr>
          <w:rFonts w:ascii="Times New Roman" w:hAnsi="Times New Roman" w:cs="Times New Roman"/>
          <w:sz w:val="20"/>
          <w:szCs w:val="20"/>
        </w:rPr>
        <w:t xml:space="preserve"> al-</w:t>
      </w:r>
      <w:proofErr w:type="spellStart"/>
      <w:r>
        <w:rPr>
          <w:rFonts w:ascii="Times New Roman" w:hAnsi="Times New Roman" w:cs="Times New Roman"/>
          <w:sz w:val="20"/>
          <w:szCs w:val="20"/>
        </w:rPr>
        <w:t>Shatir’s</w:t>
      </w:r>
      <w:proofErr w:type="spellEnd"/>
      <w:r>
        <w:rPr>
          <w:rFonts w:ascii="Times New Roman" w:hAnsi="Times New Roman" w:cs="Times New Roman"/>
          <w:sz w:val="20"/>
          <w:szCs w:val="20"/>
        </w:rPr>
        <w:t xml:space="preserve"> geocentric </w:t>
      </w:r>
      <w:proofErr w:type="spellStart"/>
      <w:r>
        <w:rPr>
          <w:rFonts w:ascii="Times New Roman" w:hAnsi="Times New Roman" w:cs="Times New Roman"/>
          <w:sz w:val="20"/>
          <w:szCs w:val="20"/>
        </w:rPr>
        <w:t>Maragha</w:t>
      </w:r>
      <w:proofErr w:type="spellEnd"/>
      <w:r>
        <w:rPr>
          <w:rFonts w:ascii="Times New Roman" w:hAnsi="Times New Roman" w:cs="Times New Roman"/>
          <w:sz w:val="20"/>
          <w:szCs w:val="20"/>
        </w:rPr>
        <w:t xml:space="preserve"> model to that of the ancient </w:t>
      </w:r>
      <w:proofErr w:type="spellStart"/>
      <w:r>
        <w:rPr>
          <w:rFonts w:ascii="Times New Roman" w:hAnsi="Times New Roman" w:cs="Times New Roman"/>
          <w:sz w:val="20"/>
          <w:szCs w:val="20"/>
        </w:rPr>
        <w:t>Aristarchean</w:t>
      </w:r>
      <w:proofErr w:type="spellEnd"/>
      <w:r>
        <w:rPr>
          <w:rFonts w:ascii="Times New Roman" w:hAnsi="Times New Roman" w:cs="Times New Roman"/>
          <w:sz w:val="20"/>
          <w:szCs w:val="20"/>
        </w:rPr>
        <w:t xml:space="preserve"> heliocentric system as found in the </w:t>
      </w:r>
      <w:r>
        <w:rPr>
          <w:rFonts w:ascii="Times New Roman" w:hAnsi="Times New Roman" w:cs="Times New Roman"/>
          <w:i/>
          <w:sz w:val="20"/>
          <w:szCs w:val="20"/>
        </w:rPr>
        <w:t xml:space="preserve">De </w:t>
      </w:r>
      <w:proofErr w:type="spellStart"/>
      <w:r>
        <w:rPr>
          <w:rFonts w:ascii="Times New Roman" w:hAnsi="Times New Roman" w:cs="Times New Roman"/>
          <w:i/>
          <w:sz w:val="20"/>
          <w:szCs w:val="20"/>
        </w:rPr>
        <w:t>revolutionibus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orbium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coelestrium</w:t>
      </w:r>
      <w:proofErr w:type="spellEnd"/>
      <w:r>
        <w:rPr>
          <w:rFonts w:ascii="Times New Roman" w:hAnsi="Times New Roman" w:cs="Times New Roman"/>
          <w:sz w:val="20"/>
          <w:szCs w:val="20"/>
        </w:rPr>
        <w:t>, and marks the departure in the West from the Ptolemaic model.</w:t>
      </w:r>
    </w:p>
    <w:p w:rsidR="008D453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Copernican</w:t>
      </w:r>
      <w:r>
        <w:rPr>
          <w:rFonts w:ascii="Times New Roman" w:hAnsi="Times New Roman" w:cs="Times New Roman"/>
          <w:sz w:val="20"/>
          <w:szCs w:val="20"/>
        </w:rPr>
        <w:t xml:space="preserve"> Universe</w:t>
      </w:r>
    </w:p>
    <w:p w:rsidR="008D453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C. In 1983, Andrei </w:t>
      </w:r>
      <w:proofErr w:type="spellStart"/>
      <w:r>
        <w:rPr>
          <w:rFonts w:ascii="Times New Roman" w:hAnsi="Times New Roman" w:cs="Times New Roman"/>
          <w:sz w:val="20"/>
          <w:szCs w:val="20"/>
        </w:rPr>
        <w:t>Linde</w:t>
      </w:r>
      <w:proofErr w:type="spellEnd"/>
      <w:r>
        <w:rPr>
          <w:rFonts w:ascii="Times New Roman" w:hAnsi="Times New Roman" w:cs="Times New Roman"/>
          <w:sz w:val="20"/>
          <w:szCs w:val="20"/>
        </w:rPr>
        <w:t xml:space="preserve"> proposed this cosmology that combines Big Bang theory with cosmic inflation to account for the possibility of the creation of a multiverse in which bubbles nucleate in </w:t>
      </w:r>
      <w:proofErr w:type="gramStart"/>
      <w:r>
        <w:rPr>
          <w:rFonts w:ascii="Times New Roman" w:hAnsi="Times New Roman" w:cs="Times New Roman"/>
          <w:sz w:val="20"/>
          <w:szCs w:val="20"/>
        </w:rPr>
        <w:t xml:space="preserve">a </w:t>
      </w:r>
      <w:proofErr w:type="spellStart"/>
      <w:r>
        <w:rPr>
          <w:rFonts w:ascii="Times New Roman" w:hAnsi="Times New Roman" w:cs="Times New Roman"/>
          <w:sz w:val="20"/>
          <w:szCs w:val="20"/>
        </w:rPr>
        <w:t>spacetime</w:t>
      </w:r>
      <w:proofErr w:type="spellEnd"/>
      <w:proofErr w:type="gramEnd"/>
      <w:r>
        <w:rPr>
          <w:rFonts w:ascii="Times New Roman" w:hAnsi="Times New Roman" w:cs="Times New Roman"/>
          <w:sz w:val="20"/>
          <w:szCs w:val="20"/>
        </w:rPr>
        <w:t xml:space="preserve"> foam.</w:t>
      </w:r>
    </w:p>
    <w:p w:rsidR="00D8579B" w:rsidRPr="00D8579B" w:rsidRDefault="008D453B" w:rsidP="008D453B">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Eternal Inflation</w:t>
      </w:r>
      <w:r>
        <w:rPr>
          <w:rFonts w:ascii="Times New Roman" w:hAnsi="Times New Roman" w:cs="Times New Roman"/>
          <w:sz w:val="20"/>
          <w:szCs w:val="20"/>
        </w:rPr>
        <w:t xml:space="preserve"> model</w:t>
      </w:r>
    </w:p>
    <w:p w:rsidR="004319B4" w:rsidRDefault="008D453B" w:rsidP="00DF110E">
      <w:pPr>
        <w:spacing w:line="240" w:lineRule="auto"/>
        <w:rPr>
          <w:rFonts w:ascii="Times New Roman" w:hAnsi="Times New Roman" w:cs="Times New Roman"/>
          <w:sz w:val="20"/>
          <w:szCs w:val="20"/>
        </w:rPr>
      </w:pPr>
      <w:r>
        <w:rPr>
          <w:rFonts w:ascii="Times New Roman" w:hAnsi="Times New Roman" w:cs="Times New Roman"/>
          <w:sz w:val="20"/>
          <w:szCs w:val="20"/>
        </w:rPr>
        <w:t>23</w:t>
      </w:r>
      <w:r w:rsidR="004319B4">
        <w:rPr>
          <w:rFonts w:ascii="Times New Roman" w:hAnsi="Times New Roman" w:cs="Times New Roman"/>
          <w:sz w:val="20"/>
          <w:szCs w:val="20"/>
        </w:rPr>
        <w:t xml:space="preserve">. </w:t>
      </w:r>
      <w:r w:rsidR="00D8579B">
        <w:rPr>
          <w:rFonts w:ascii="Times New Roman" w:hAnsi="Times New Roman" w:cs="Times New Roman"/>
          <w:sz w:val="20"/>
          <w:szCs w:val="20"/>
        </w:rPr>
        <w:t>In 2009, this man was ranked 5</w:t>
      </w:r>
      <w:r w:rsidR="00D8579B" w:rsidRPr="00D8579B">
        <w:rPr>
          <w:rFonts w:ascii="Times New Roman" w:hAnsi="Times New Roman" w:cs="Times New Roman"/>
          <w:sz w:val="20"/>
          <w:szCs w:val="20"/>
          <w:vertAlign w:val="superscript"/>
        </w:rPr>
        <w:t>th</w:t>
      </w:r>
      <w:r w:rsidR="00D8579B">
        <w:rPr>
          <w:rFonts w:ascii="Times New Roman" w:hAnsi="Times New Roman" w:cs="Times New Roman"/>
          <w:sz w:val="20"/>
          <w:szCs w:val="20"/>
        </w:rPr>
        <w:t xml:space="preserve"> top-earning dead celebrity by Forbes, and the success of his works have been claimed to have reinvigorated the fantasy genre in the 20</w:t>
      </w:r>
      <w:r w:rsidR="00D8579B" w:rsidRPr="00D8579B">
        <w:rPr>
          <w:rFonts w:ascii="Times New Roman" w:hAnsi="Times New Roman" w:cs="Times New Roman"/>
          <w:sz w:val="20"/>
          <w:szCs w:val="20"/>
          <w:vertAlign w:val="superscript"/>
        </w:rPr>
        <w:t>th</w:t>
      </w:r>
      <w:r w:rsidR="00D8579B">
        <w:rPr>
          <w:rFonts w:ascii="Times New Roman" w:hAnsi="Times New Roman" w:cs="Times New Roman"/>
          <w:sz w:val="20"/>
          <w:szCs w:val="20"/>
        </w:rPr>
        <w:t xml:space="preserve"> century. FTPE:</w:t>
      </w:r>
    </w:p>
    <w:p w:rsidR="00D8579B" w:rsidRDefault="00D8579B"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 Who was this English philologist, poet, and writer born in Bloemfontein, Orange Free State, who invented a fantasy world called </w:t>
      </w:r>
      <w:proofErr w:type="spellStart"/>
      <w:r>
        <w:rPr>
          <w:rFonts w:ascii="Times New Roman" w:hAnsi="Times New Roman" w:cs="Times New Roman"/>
          <w:sz w:val="20"/>
          <w:szCs w:val="20"/>
        </w:rPr>
        <w:t>Arda</w:t>
      </w:r>
      <w:proofErr w:type="spellEnd"/>
      <w:r>
        <w:rPr>
          <w:rFonts w:ascii="Times New Roman" w:hAnsi="Times New Roman" w:cs="Times New Roman"/>
          <w:sz w:val="20"/>
          <w:szCs w:val="20"/>
        </w:rPr>
        <w:t>, about which he wrote some famous works?</w:t>
      </w:r>
    </w:p>
    <w:p w:rsidR="00D8579B" w:rsidRDefault="00D8579B"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J</w:t>
      </w:r>
      <w:r>
        <w:rPr>
          <w:rFonts w:ascii="Times New Roman" w:hAnsi="Times New Roman" w:cs="Times New Roman"/>
          <w:sz w:val="20"/>
          <w:szCs w:val="20"/>
        </w:rPr>
        <w:t xml:space="preserve">ohn </w:t>
      </w:r>
      <w:r>
        <w:rPr>
          <w:rFonts w:ascii="Times New Roman" w:hAnsi="Times New Roman" w:cs="Times New Roman"/>
          <w:b/>
          <w:sz w:val="20"/>
          <w:szCs w:val="20"/>
          <w:u w:val="single"/>
        </w:rPr>
        <w:t>R</w:t>
      </w:r>
      <w:r>
        <w:rPr>
          <w:rFonts w:ascii="Times New Roman" w:hAnsi="Times New Roman" w:cs="Times New Roman"/>
          <w:sz w:val="20"/>
          <w:szCs w:val="20"/>
        </w:rPr>
        <w:t xml:space="preserve">onald </w:t>
      </w:r>
      <w:proofErr w:type="spellStart"/>
      <w:r>
        <w:rPr>
          <w:rFonts w:ascii="Times New Roman" w:hAnsi="Times New Roman" w:cs="Times New Roman"/>
          <w:b/>
          <w:sz w:val="20"/>
          <w:szCs w:val="20"/>
          <w:u w:val="single"/>
        </w:rPr>
        <w:t>R</w:t>
      </w:r>
      <w:r>
        <w:rPr>
          <w:rFonts w:ascii="Times New Roman" w:hAnsi="Times New Roman" w:cs="Times New Roman"/>
          <w:sz w:val="20"/>
          <w:szCs w:val="20"/>
        </w:rPr>
        <w:t>euel</w:t>
      </w:r>
      <w:proofErr w:type="spellEnd"/>
      <w:r w:rsidRPr="00D8579B">
        <w:rPr>
          <w:rFonts w:ascii="Times New Roman" w:hAnsi="Times New Roman" w:cs="Times New Roman"/>
          <w:sz w:val="20"/>
          <w:szCs w:val="20"/>
        </w:rPr>
        <w:t xml:space="preserve"> </w:t>
      </w:r>
      <w:r>
        <w:rPr>
          <w:rFonts w:ascii="Times New Roman" w:hAnsi="Times New Roman" w:cs="Times New Roman"/>
          <w:b/>
          <w:sz w:val="20"/>
          <w:szCs w:val="20"/>
          <w:u w:val="single"/>
        </w:rPr>
        <w:t>Tolkien</w:t>
      </w:r>
    </w:p>
    <w:p w:rsidR="00D8579B" w:rsidRDefault="00D8579B"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B. </w:t>
      </w:r>
      <w:r w:rsidR="00AF5101">
        <w:rPr>
          <w:rFonts w:ascii="Times New Roman" w:hAnsi="Times New Roman" w:cs="Times New Roman"/>
          <w:sz w:val="20"/>
          <w:szCs w:val="20"/>
        </w:rPr>
        <w:t xml:space="preserve">Tolkien’s son Christopher edited and published this work after his death, with help from Guy </w:t>
      </w:r>
      <w:proofErr w:type="spellStart"/>
      <w:r w:rsidR="00AF5101">
        <w:rPr>
          <w:rFonts w:ascii="Times New Roman" w:hAnsi="Times New Roman" w:cs="Times New Roman"/>
          <w:sz w:val="20"/>
          <w:szCs w:val="20"/>
        </w:rPr>
        <w:t>Gavriel</w:t>
      </w:r>
      <w:proofErr w:type="spellEnd"/>
      <w:r w:rsidR="00AF5101">
        <w:rPr>
          <w:rFonts w:ascii="Times New Roman" w:hAnsi="Times New Roman" w:cs="Times New Roman"/>
          <w:sz w:val="20"/>
          <w:szCs w:val="20"/>
        </w:rPr>
        <w:t xml:space="preserve"> Kay. This work is divided into five parts, and describes the creation and history of Middle-Earth.</w:t>
      </w:r>
    </w:p>
    <w:p w:rsidR="00AF5101" w:rsidRDefault="00AF5101" w:rsidP="00DF110E">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 xml:space="preserve">The </w:t>
      </w:r>
      <w:proofErr w:type="spellStart"/>
      <w:r>
        <w:rPr>
          <w:rFonts w:ascii="Times New Roman" w:hAnsi="Times New Roman" w:cs="Times New Roman"/>
          <w:b/>
          <w:sz w:val="20"/>
          <w:szCs w:val="20"/>
          <w:u w:val="single"/>
        </w:rPr>
        <w:t>Silmarillion</w:t>
      </w:r>
      <w:proofErr w:type="spellEnd"/>
    </w:p>
    <w:p w:rsidR="00AF5101" w:rsidRDefault="00AF5101" w:rsidP="00DF110E">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C. </w:t>
      </w:r>
      <w:proofErr w:type="gramStart"/>
      <w:r>
        <w:rPr>
          <w:rFonts w:ascii="Times New Roman" w:hAnsi="Times New Roman" w:cs="Times New Roman"/>
          <w:sz w:val="20"/>
          <w:szCs w:val="20"/>
        </w:rPr>
        <w:t>In The</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Silmarillion</w:t>
      </w:r>
      <w:proofErr w:type="spellEnd"/>
      <w:r>
        <w:rPr>
          <w:rFonts w:ascii="Times New Roman" w:hAnsi="Times New Roman" w:cs="Times New Roman"/>
          <w:sz w:val="20"/>
          <w:szCs w:val="20"/>
        </w:rPr>
        <w:t xml:space="preserve">, these were the immortal spirits that existed before Creation. They were created by the thought of the god </w:t>
      </w:r>
      <w:proofErr w:type="spellStart"/>
      <w:r>
        <w:rPr>
          <w:rFonts w:ascii="Times New Roman" w:hAnsi="Times New Roman" w:cs="Times New Roman"/>
          <w:sz w:val="20"/>
          <w:szCs w:val="20"/>
        </w:rPr>
        <w:t>Eru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Iluvatar</w:t>
      </w:r>
      <w:proofErr w:type="spellEnd"/>
      <w:r>
        <w:rPr>
          <w:rFonts w:ascii="Times New Roman" w:hAnsi="Times New Roman" w:cs="Times New Roman"/>
          <w:sz w:val="20"/>
          <w:szCs w:val="20"/>
        </w:rPr>
        <w:t xml:space="preserve">, and their name comes from the </w:t>
      </w:r>
      <w:proofErr w:type="spellStart"/>
      <w:r>
        <w:rPr>
          <w:rFonts w:ascii="Times New Roman" w:hAnsi="Times New Roman" w:cs="Times New Roman"/>
          <w:sz w:val="20"/>
          <w:szCs w:val="20"/>
        </w:rPr>
        <w:t>Quenya</w:t>
      </w:r>
      <w:proofErr w:type="spellEnd"/>
      <w:r>
        <w:rPr>
          <w:rFonts w:ascii="Times New Roman" w:hAnsi="Times New Roman" w:cs="Times New Roman"/>
          <w:sz w:val="20"/>
          <w:szCs w:val="20"/>
        </w:rPr>
        <w:t xml:space="preserve"> root meaning ‘to revere or treat with awe’.</w:t>
      </w:r>
    </w:p>
    <w:p w:rsidR="00AF5101" w:rsidRPr="00AF5101" w:rsidRDefault="00AF5101" w:rsidP="00DF110E">
      <w:pPr>
        <w:spacing w:line="240" w:lineRule="auto"/>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Ainur</w:t>
      </w:r>
      <w:proofErr w:type="spellEnd"/>
    </w:p>
    <w:sectPr w:rsidR="00AF5101" w:rsidRPr="00AF5101" w:rsidSect="00CF19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0E"/>
    <w:rsid w:val="00063269"/>
    <w:rsid w:val="000B7888"/>
    <w:rsid w:val="000F794C"/>
    <w:rsid w:val="00105B57"/>
    <w:rsid w:val="001349C8"/>
    <w:rsid w:val="0014719C"/>
    <w:rsid w:val="00154092"/>
    <w:rsid w:val="00156170"/>
    <w:rsid w:val="001D79A0"/>
    <w:rsid w:val="00235193"/>
    <w:rsid w:val="00235344"/>
    <w:rsid w:val="002358AB"/>
    <w:rsid w:val="002767E1"/>
    <w:rsid w:val="00292FAA"/>
    <w:rsid w:val="002B2D49"/>
    <w:rsid w:val="002C224F"/>
    <w:rsid w:val="002E0176"/>
    <w:rsid w:val="002E0A5A"/>
    <w:rsid w:val="002F50CF"/>
    <w:rsid w:val="003025E9"/>
    <w:rsid w:val="0031301B"/>
    <w:rsid w:val="00325706"/>
    <w:rsid w:val="00363A6C"/>
    <w:rsid w:val="00374F31"/>
    <w:rsid w:val="00390045"/>
    <w:rsid w:val="00392107"/>
    <w:rsid w:val="00393989"/>
    <w:rsid w:val="003A11D9"/>
    <w:rsid w:val="003A45F6"/>
    <w:rsid w:val="003B43E9"/>
    <w:rsid w:val="003E3685"/>
    <w:rsid w:val="00417E79"/>
    <w:rsid w:val="00422FF7"/>
    <w:rsid w:val="004319B4"/>
    <w:rsid w:val="004374A4"/>
    <w:rsid w:val="00477530"/>
    <w:rsid w:val="00480295"/>
    <w:rsid w:val="004A0F24"/>
    <w:rsid w:val="004F662B"/>
    <w:rsid w:val="00502C4D"/>
    <w:rsid w:val="005375F8"/>
    <w:rsid w:val="0056292E"/>
    <w:rsid w:val="005753A2"/>
    <w:rsid w:val="00593766"/>
    <w:rsid w:val="00594334"/>
    <w:rsid w:val="005A37DA"/>
    <w:rsid w:val="005D2D20"/>
    <w:rsid w:val="005F0979"/>
    <w:rsid w:val="0060020D"/>
    <w:rsid w:val="00612B7A"/>
    <w:rsid w:val="00642CA3"/>
    <w:rsid w:val="00651C87"/>
    <w:rsid w:val="00661248"/>
    <w:rsid w:val="006A3A95"/>
    <w:rsid w:val="006D1550"/>
    <w:rsid w:val="006D24EF"/>
    <w:rsid w:val="006D282B"/>
    <w:rsid w:val="006E7497"/>
    <w:rsid w:val="006F56CF"/>
    <w:rsid w:val="00712DC8"/>
    <w:rsid w:val="00713FE3"/>
    <w:rsid w:val="007316A5"/>
    <w:rsid w:val="00734B09"/>
    <w:rsid w:val="007A635A"/>
    <w:rsid w:val="00830F68"/>
    <w:rsid w:val="008473D1"/>
    <w:rsid w:val="008568DC"/>
    <w:rsid w:val="00860E92"/>
    <w:rsid w:val="00867855"/>
    <w:rsid w:val="00880824"/>
    <w:rsid w:val="008B47C0"/>
    <w:rsid w:val="008D453B"/>
    <w:rsid w:val="009276ED"/>
    <w:rsid w:val="00947448"/>
    <w:rsid w:val="00963D29"/>
    <w:rsid w:val="00964D54"/>
    <w:rsid w:val="009D64AA"/>
    <w:rsid w:val="009F5B67"/>
    <w:rsid w:val="00A5094A"/>
    <w:rsid w:val="00A50FA5"/>
    <w:rsid w:val="00AB01D2"/>
    <w:rsid w:val="00AE5C21"/>
    <w:rsid w:val="00AE7F2F"/>
    <w:rsid w:val="00AF4484"/>
    <w:rsid w:val="00AF5101"/>
    <w:rsid w:val="00B2119C"/>
    <w:rsid w:val="00B2501B"/>
    <w:rsid w:val="00B332D0"/>
    <w:rsid w:val="00B37698"/>
    <w:rsid w:val="00BB59F1"/>
    <w:rsid w:val="00BB7A81"/>
    <w:rsid w:val="00BF58B8"/>
    <w:rsid w:val="00C011CD"/>
    <w:rsid w:val="00C34D1A"/>
    <w:rsid w:val="00C4629B"/>
    <w:rsid w:val="00C465EB"/>
    <w:rsid w:val="00C55E20"/>
    <w:rsid w:val="00C75215"/>
    <w:rsid w:val="00C955B6"/>
    <w:rsid w:val="00CB060D"/>
    <w:rsid w:val="00CE56C5"/>
    <w:rsid w:val="00CF19A2"/>
    <w:rsid w:val="00CF1E61"/>
    <w:rsid w:val="00CF2D88"/>
    <w:rsid w:val="00D26788"/>
    <w:rsid w:val="00D3109A"/>
    <w:rsid w:val="00D63178"/>
    <w:rsid w:val="00D8579B"/>
    <w:rsid w:val="00DA0E62"/>
    <w:rsid w:val="00DB0FBE"/>
    <w:rsid w:val="00DC52F7"/>
    <w:rsid w:val="00DF110E"/>
    <w:rsid w:val="00E14D29"/>
    <w:rsid w:val="00E50906"/>
    <w:rsid w:val="00E63249"/>
    <w:rsid w:val="00E76B83"/>
    <w:rsid w:val="00E806E9"/>
    <w:rsid w:val="00EB77F4"/>
    <w:rsid w:val="00EC2281"/>
    <w:rsid w:val="00ED704D"/>
    <w:rsid w:val="00F457B0"/>
    <w:rsid w:val="00F61C2A"/>
    <w:rsid w:val="00F76E2C"/>
    <w:rsid w:val="00F92AE5"/>
    <w:rsid w:val="00FC4E95"/>
    <w:rsid w:val="00FD0D97"/>
    <w:rsid w:val="00FD5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D536C"/>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D536C"/>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427">
      <w:bodyDiv w:val="1"/>
      <w:marLeft w:val="0"/>
      <w:marRight w:val="0"/>
      <w:marTop w:val="0"/>
      <w:marBottom w:val="0"/>
      <w:divBdr>
        <w:top w:val="none" w:sz="0" w:space="0" w:color="auto"/>
        <w:left w:val="none" w:sz="0" w:space="0" w:color="auto"/>
        <w:bottom w:val="none" w:sz="0" w:space="0" w:color="auto"/>
        <w:right w:val="none" w:sz="0" w:space="0" w:color="auto"/>
      </w:divBdr>
    </w:div>
    <w:div w:id="15979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15</Pages>
  <Words>7644</Words>
  <Characters>43571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Senator</dc:creator>
  <cp:lastModifiedBy>Senator</cp:lastModifiedBy>
  <cp:revision>13</cp:revision>
  <dcterms:created xsi:type="dcterms:W3CDTF">2012-07-26T22:13:00Z</dcterms:created>
  <dcterms:modified xsi:type="dcterms:W3CDTF">2012-07-27T13:27:00Z</dcterms:modified>
</cp:coreProperties>
</file>