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86" w:rsidRDefault="00CB7286">
      <w:pPr>
        <w:tabs>
          <w:tab w:val="center" w:pos="4680"/>
        </w:tabs>
      </w:pPr>
      <w:bookmarkStart w:id="0" w:name="_GoBack"/>
      <w:bookmarkEnd w:id="0"/>
      <w:r>
        <w:rPr>
          <w:b/>
          <w:bCs/>
          <w:sz w:val="40"/>
          <w:szCs w:val="40"/>
        </w:rPr>
        <w:tab/>
      </w:r>
      <w:r>
        <w:t>Valencia Fall Invitational 2001</w:t>
      </w:r>
    </w:p>
    <w:p w:rsidR="00CB7286" w:rsidRDefault="00CB7286">
      <w:pPr>
        <w:tabs>
          <w:tab w:val="center" w:pos="4680"/>
        </w:tabs>
      </w:pPr>
      <w:r>
        <w:tab/>
        <w:t>Round 4–Questions by Tom Deaton</w:t>
      </w:r>
    </w:p>
    <w:p w:rsidR="00CB7286" w:rsidRDefault="00CB7286"/>
    <w:p w:rsidR="00CB7286" w:rsidRDefault="00CB7286">
      <w:r>
        <w:t xml:space="preserve">1. The maestro’s dressing room at concert must contain 10 grilled chicken breasts, rice for 10 people, cheeses, pasta, soup, apples, 10 liters of Evian water and two crates of Coca-Cola.  At the age of four he would jump onto the kitchen table and break into “La Donna e Mobile.”  At 31 in singing </w:t>
      </w:r>
      <w:r>
        <w:rPr>
          <w:i/>
          <w:iCs/>
        </w:rPr>
        <w:t>La Fille du Regiment</w:t>
      </w:r>
      <w:r>
        <w:t xml:space="preserve"> he accomplished what no other tenor had done, singing in pure notes all nine high Cs, which the composer had write for falsetto.  For ten points, name this member of the “Three Tenors.”</w:t>
      </w:r>
    </w:p>
    <w:p w:rsidR="00CB7286" w:rsidRDefault="00CB7286">
      <w:pPr>
        <w:ind w:firstLine="720"/>
      </w:pPr>
      <w:r>
        <w:t>A.  Luciano PAVAROTTI</w:t>
      </w:r>
    </w:p>
    <w:p w:rsidR="00CB7286" w:rsidRDefault="00CB7286"/>
    <w:p w:rsidR="00CB7286" w:rsidRDefault="00CB7286">
      <w:pPr>
        <w:tabs>
          <w:tab w:val="right" w:pos="9360"/>
        </w:tabs>
      </w:pPr>
      <w:r>
        <w:t>2. He was appointed assistant prosecutor, tax collector and judge in Ohio; federal judge and governor general in the Philippines; and secretary of war.  The only elected office he held was president.  For ten points, name this large man who loved golf and poker and  hated politics, but whose wife “Nellie” wanted to be first lady, so Teddy Roosevelt chose him as vice-president.</w:t>
      </w:r>
      <w:r>
        <w:tab/>
      </w:r>
    </w:p>
    <w:p w:rsidR="00CB7286" w:rsidRDefault="00CB7286">
      <w:pPr>
        <w:ind w:firstLine="720"/>
      </w:pPr>
      <w:r>
        <w:t>A.  William Howard TAFT</w:t>
      </w:r>
    </w:p>
    <w:p w:rsidR="00CB7286" w:rsidRDefault="00CB7286"/>
    <w:p w:rsidR="00CB7286" w:rsidRDefault="00CB7286">
      <w:r>
        <w:t>3. Find the dot product of the following vectors &lt;2, -3, 4&gt; and &lt;1, -1, 1/4&gt;</w:t>
      </w:r>
    </w:p>
    <w:p w:rsidR="00CB7286" w:rsidRDefault="00CB7286">
      <w:pPr>
        <w:ind w:firstLine="720"/>
      </w:pPr>
      <w:r>
        <w:t xml:space="preserve">A.  </w:t>
      </w:r>
      <w:r>
        <w:rPr>
          <w:b/>
          <w:bCs/>
        </w:rPr>
        <w:t>6</w:t>
      </w:r>
    </w:p>
    <w:p w:rsidR="00CB7286" w:rsidRDefault="00CB7286"/>
    <w:p w:rsidR="00CB7286" w:rsidRDefault="00CB7286">
      <w:r>
        <w:t>4. His simple prayer in the Old Testament asks God to bless him indeed, enlarge his territory and keep him from evil.  However, the book about his prayer written by Bruce Wilkinson has dwelled on the non-fiction best seller list for months.  For ten points, name the Old Testament character who is blessed.</w:t>
      </w:r>
    </w:p>
    <w:p w:rsidR="00CB7286" w:rsidRDefault="00CB7286">
      <w:pPr>
        <w:ind w:firstLine="720"/>
      </w:pPr>
      <w:r>
        <w:t xml:space="preserve">A.  JABEZ (The book is </w:t>
      </w:r>
      <w:r>
        <w:rPr>
          <w:i/>
          <w:iCs/>
        </w:rPr>
        <w:t>The Prayer of Jabez</w:t>
      </w:r>
      <w:r>
        <w:t>)</w:t>
      </w:r>
    </w:p>
    <w:p w:rsidR="00CB7286" w:rsidRDefault="00CB7286"/>
    <w:p w:rsidR="00CB7286" w:rsidRDefault="00CB7286">
      <w:r>
        <w:t>5.  The KGB’s discovery of a manuscript of this novel led its author to initiate its publication in Paris in the early 1970s.  Its critique of Stalinism and Western rationalism is based on the author’s reading and labor while exiled to a Siberian work camp.  FTP name this work by Alexander Solzhenitsyn.</w:t>
      </w:r>
    </w:p>
    <w:p w:rsidR="00CB7286" w:rsidRDefault="00CB7286">
      <w:pPr>
        <w:ind w:firstLine="720"/>
      </w:pPr>
      <w:r>
        <w:t>A.  The GULAG ARCHIPELAGO</w:t>
      </w:r>
    </w:p>
    <w:p w:rsidR="00CB7286" w:rsidRDefault="00CB7286"/>
    <w:p w:rsidR="00CB7286" w:rsidRDefault="00CB7286">
      <w:pPr>
        <w:widowControl/>
        <w:rPr>
          <w:rFonts w:ascii="Ebrima" w:hAnsi="Ebrima" w:cs="Ebrima"/>
          <w:color w:val="000000"/>
        </w:rPr>
      </w:pPr>
      <w:r>
        <w:rPr>
          <w:rStyle w:val="article"/>
          <w:rFonts w:ascii="Ebrima" w:hAnsi="Ebrima" w:cs="Ebrima"/>
          <w:color w:val="000000"/>
        </w:rPr>
        <w:t>6.  The name was suggested in 1867 by the German physiologist Wilhelm Kühne and is derived from a Greek phrase meaning "in leaven."  Any one of many specialized organic substances, composed of polymers of amino acids,</w:t>
      </w:r>
      <w:r>
        <w:rPr>
          <w:rStyle w:val="article"/>
          <w:rFonts w:ascii="Verdana" w:hAnsi="Verdana" w:cs="Verdana"/>
          <w:color w:val="000000"/>
          <w:sz w:val="20"/>
          <w:szCs w:val="20"/>
        </w:rPr>
        <w:t xml:space="preserve"> t</w:t>
      </w:r>
      <w:r>
        <w:rPr>
          <w:rFonts w:ascii="Ebrima" w:hAnsi="Ebrima" w:cs="Ebrima"/>
          <w:color w:val="000000"/>
        </w:rPr>
        <w:t xml:space="preserve">hey </w:t>
      </w:r>
      <w:r>
        <w:rPr>
          <w:rStyle w:val="article"/>
          <w:rFonts w:ascii="Ebrima" w:hAnsi="Ebrima" w:cs="Ebrima"/>
          <w:color w:val="000000"/>
        </w:rPr>
        <w:t>act as catalysts to regulate the speed of the many chemical reactions involved in the metabolism of living organisms.</w:t>
      </w:r>
      <w:r>
        <w:rPr>
          <w:rStyle w:val="article"/>
          <w:rFonts w:ascii="Verdana" w:hAnsi="Verdana" w:cs="Verdana"/>
          <w:color w:val="000000"/>
          <w:sz w:val="20"/>
          <w:szCs w:val="20"/>
        </w:rPr>
        <w:t xml:space="preserve">  </w:t>
      </w:r>
      <w:r>
        <w:rPr>
          <w:rStyle w:val="article"/>
          <w:rFonts w:ascii="Ebrima" w:hAnsi="Ebrima" w:cs="Ebrima"/>
          <w:color w:val="000000"/>
        </w:rPr>
        <w:t>FTP n</w:t>
      </w:r>
      <w:r>
        <w:rPr>
          <w:rFonts w:ascii="Ebrima" w:hAnsi="Ebrima" w:cs="Ebrima"/>
          <w:color w:val="000000"/>
        </w:rPr>
        <w:t>ame these biological catalysts that include pepsin and trypsin.</w:t>
      </w:r>
    </w:p>
    <w:p w:rsidR="00CB7286" w:rsidRDefault="00CB7286">
      <w:pPr>
        <w:ind w:firstLine="720"/>
        <w:rPr>
          <w:color w:val="000000"/>
        </w:rPr>
      </w:pPr>
      <w:r>
        <w:rPr>
          <w:rFonts w:ascii="Ebrima" w:hAnsi="Ebrima" w:cs="Ebrima"/>
          <w:color w:val="000000"/>
        </w:rPr>
        <w:t>A.  ENZYME</w:t>
      </w:r>
    </w:p>
    <w:p w:rsidR="00CB7286" w:rsidRDefault="00CB7286">
      <w:pPr>
        <w:rPr>
          <w:color w:val="000000"/>
        </w:rPr>
      </w:pPr>
    </w:p>
    <w:p w:rsidR="00CB7286" w:rsidRDefault="00CB7286">
      <w:pPr>
        <w:rPr>
          <w:color w:val="000000"/>
        </w:rPr>
      </w:pPr>
      <w:r>
        <w:rPr>
          <w:color w:val="000000"/>
        </w:rPr>
        <w:t xml:space="preserve">7. Brought to Paris in 1792 by a group of military volunteers, this stirring marching song soon became the popular anthem of the French Revolution.  Victor Lazlo exhorts the band to play it in Rick’s Café to annoy the Nazis in </w:t>
      </w:r>
      <w:r>
        <w:rPr>
          <w:i/>
          <w:iCs/>
          <w:color w:val="000000"/>
        </w:rPr>
        <w:t>Casablanca</w:t>
      </w:r>
      <w:r>
        <w:rPr>
          <w:color w:val="000000"/>
        </w:rPr>
        <w:t>.   For ten points, name this song which calls the sons of France to arms, that country’s national anthem.</w:t>
      </w:r>
    </w:p>
    <w:p w:rsidR="00CB7286" w:rsidRDefault="00CB7286">
      <w:pPr>
        <w:ind w:firstLine="720"/>
        <w:rPr>
          <w:color w:val="000000"/>
        </w:rPr>
      </w:pPr>
      <w:r>
        <w:rPr>
          <w:color w:val="000000"/>
        </w:rPr>
        <w:t>A.  MARSEILLAISE</w:t>
      </w:r>
    </w:p>
    <w:p w:rsidR="00CB7286" w:rsidRDefault="00CB7286">
      <w:pPr>
        <w:rPr>
          <w:color w:val="000000"/>
        </w:rPr>
      </w:pPr>
    </w:p>
    <w:p w:rsidR="00CB7286" w:rsidRDefault="00CB7286">
      <w:pPr>
        <w:rPr>
          <w:color w:val="000000"/>
        </w:rPr>
        <w:sectPr w:rsidR="00CB7286">
          <w:pgSz w:w="12240" w:h="15840"/>
          <w:pgMar w:top="1440" w:right="1440" w:bottom="1440" w:left="1440" w:header="1440" w:footer="1440" w:gutter="0"/>
          <w:cols w:space="720"/>
          <w:noEndnote/>
        </w:sectPr>
      </w:pPr>
    </w:p>
    <w:p w:rsidR="00CB7286" w:rsidRDefault="00CB7286">
      <w:pPr>
        <w:rPr>
          <w:color w:val="000000"/>
        </w:rPr>
      </w:pPr>
      <w:r>
        <w:rPr>
          <w:color w:val="000000"/>
        </w:rPr>
        <w:lastRenderedPageBreak/>
        <w:t>8. Determining the expansion rate of the universe has long been a major goal of astronomers, since it would provide an accurate yardstick with which to measure the size and scale of the universe, along with providing a good fix on its age.  For ten points, this measurement or constant is named for what astronomer who identified the expanding nature of the universe in 1929?</w:t>
      </w:r>
    </w:p>
    <w:p w:rsidR="00CB7286" w:rsidRDefault="00CB7286">
      <w:pPr>
        <w:ind w:firstLine="720"/>
        <w:rPr>
          <w:color w:val="000000"/>
        </w:rPr>
      </w:pPr>
      <w:r>
        <w:rPr>
          <w:color w:val="000000"/>
        </w:rPr>
        <w:t>A.  Edwin P. HUBBLE</w:t>
      </w:r>
    </w:p>
    <w:p w:rsidR="00CB7286" w:rsidRDefault="00CB7286">
      <w:pPr>
        <w:rPr>
          <w:color w:val="000000"/>
        </w:rPr>
      </w:pPr>
    </w:p>
    <w:p w:rsidR="00CB7286" w:rsidRDefault="00CB7286">
      <w:pPr>
        <w:rPr>
          <w:color w:val="000000"/>
        </w:rPr>
      </w:pPr>
      <w:r>
        <w:rPr>
          <w:color w:val="000000"/>
        </w:rPr>
        <w:t xml:space="preserve">9. Besh-lo is their translation for submarine and means “ironfish.”  Because of the language’s syntax and subtle differences in tone, the Japanese were unable to decipher it.  For ten points, the movie </w:t>
      </w:r>
      <w:r>
        <w:rPr>
          <w:i/>
          <w:iCs/>
          <w:color w:val="000000"/>
        </w:rPr>
        <w:t>Windtalkers</w:t>
      </w:r>
      <w:r>
        <w:rPr>
          <w:color w:val="000000"/>
        </w:rPr>
        <w:t xml:space="preserve"> is about the impact what Indian tribes code talkers in World War II?</w:t>
      </w:r>
    </w:p>
    <w:p w:rsidR="00CB7286" w:rsidRDefault="00CB7286">
      <w:pPr>
        <w:ind w:firstLine="720"/>
        <w:rPr>
          <w:color w:val="000000"/>
        </w:rPr>
      </w:pPr>
      <w:r>
        <w:rPr>
          <w:color w:val="000000"/>
        </w:rPr>
        <w:t>A.  NAVAJO</w:t>
      </w:r>
    </w:p>
    <w:p w:rsidR="00CB7286" w:rsidRDefault="00CB7286">
      <w:pPr>
        <w:rPr>
          <w:color w:val="000000"/>
        </w:rPr>
      </w:pPr>
    </w:p>
    <w:p w:rsidR="00CB7286" w:rsidRDefault="00CB7286">
      <w:pPr>
        <w:rPr>
          <w:color w:val="000000"/>
        </w:rPr>
      </w:pPr>
      <w:r>
        <w:rPr>
          <w:color w:val="000000"/>
        </w:rPr>
        <w:t>10.  Her brother, Pygmalion, murdered her husband Sychaeus (si-kay-us), causing her to flee Phoenicia.  Through the plotting of Venus, she becomes smitten with a shipwrecked leader, but after Mercury leads him away to fulfill his destiny, she kills herself.  FTP name this subject of a Purcell opera, the first queen of Carthage.</w:t>
      </w:r>
    </w:p>
    <w:p w:rsidR="00CB7286" w:rsidRDefault="00CB7286">
      <w:pPr>
        <w:ind w:firstLine="720"/>
        <w:rPr>
          <w:color w:val="000000"/>
        </w:rPr>
      </w:pPr>
      <w:r>
        <w:rPr>
          <w:color w:val="000000"/>
        </w:rPr>
        <w:t>A.  DIDO</w:t>
      </w:r>
    </w:p>
    <w:p w:rsidR="00CB7286" w:rsidRDefault="00CB7286">
      <w:pPr>
        <w:rPr>
          <w:color w:val="000000"/>
        </w:rPr>
      </w:pPr>
    </w:p>
    <w:p w:rsidR="00CB7286" w:rsidRDefault="00CB7286">
      <w:pPr>
        <w:rPr>
          <w:color w:val="000000"/>
        </w:rPr>
      </w:pPr>
      <w:r>
        <w:rPr>
          <w:color w:val="000000"/>
        </w:rPr>
        <w:t>11. George Darwin, son of Charles, proposed that a rapidly spinning Earth flung it off, while a 1980 theory suggested that a Mars-size object struck the earth.  This cataclysmic impact threw a large part of the Earth into space.  For ten points, these are attempts to explain the existence of what space body?</w:t>
      </w:r>
    </w:p>
    <w:p w:rsidR="00CB7286" w:rsidRDefault="00CB7286">
      <w:pPr>
        <w:ind w:firstLine="720"/>
        <w:rPr>
          <w:color w:val="000000"/>
        </w:rPr>
      </w:pPr>
      <w:r>
        <w:rPr>
          <w:color w:val="000000"/>
        </w:rPr>
        <w:t>A.  MOON</w:t>
      </w:r>
    </w:p>
    <w:p w:rsidR="00CB7286" w:rsidRDefault="00CB7286">
      <w:pPr>
        <w:rPr>
          <w:color w:val="000000"/>
        </w:rPr>
      </w:pPr>
    </w:p>
    <w:p w:rsidR="00CB7286" w:rsidRDefault="00CB7286">
      <w:pPr>
        <w:rPr>
          <w:color w:val="000000"/>
        </w:rPr>
      </w:pPr>
      <w:r>
        <w:rPr>
          <w:color w:val="000000"/>
        </w:rPr>
        <w:t>12.  It generally increases going from left to right across a period and decreases going down a group on the periodic table.  The most accepted method of determining it was developed by Linus Pauling.  FTP what is this property that describes the ability of an atom in a molecule to attract shared electrons to itself?</w:t>
      </w:r>
    </w:p>
    <w:p w:rsidR="00CB7286" w:rsidRDefault="00CB7286">
      <w:pPr>
        <w:ind w:firstLine="720"/>
        <w:rPr>
          <w:color w:val="000000"/>
        </w:rPr>
      </w:pPr>
      <w:r>
        <w:rPr>
          <w:color w:val="000000"/>
        </w:rPr>
        <w:t>A.  ELECTRONEGATIVITY</w:t>
      </w:r>
    </w:p>
    <w:p w:rsidR="00CB7286" w:rsidRDefault="00CB7286">
      <w:pPr>
        <w:rPr>
          <w:color w:val="000000"/>
        </w:rPr>
      </w:pPr>
    </w:p>
    <w:p w:rsidR="00CB7286" w:rsidRDefault="00CB7286">
      <w:pPr>
        <w:rPr>
          <w:color w:val="000000"/>
        </w:rPr>
      </w:pPr>
      <w:r>
        <w:rPr>
          <w:color w:val="000000"/>
        </w:rPr>
        <w:t>13. He refused to accept the Constitutions of Claredon which gave the secular courts superiority over church courts and fled to France.  Later after his return, William Tracy, Reginald Fitzurse, Richard Brito and Hugh de Morville, thinking that they were serving the desire of their king, set out for Canterbury in 1170.  For ten points, name the pain in the side of the king murdered by the four knights in the name of Henry II.</w:t>
      </w:r>
    </w:p>
    <w:p w:rsidR="00CB7286" w:rsidRDefault="00CB7286">
      <w:pPr>
        <w:ind w:firstLine="720"/>
        <w:rPr>
          <w:color w:val="000000"/>
        </w:rPr>
      </w:pPr>
      <w:r>
        <w:rPr>
          <w:color w:val="000000"/>
        </w:rPr>
        <w:t>A.  Thomas a BECKET</w:t>
      </w:r>
    </w:p>
    <w:p w:rsidR="00CB7286" w:rsidRDefault="00CB7286">
      <w:pPr>
        <w:rPr>
          <w:color w:val="000000"/>
        </w:rPr>
      </w:pPr>
    </w:p>
    <w:p w:rsidR="00CB7286" w:rsidRDefault="00CB7286">
      <w:pPr>
        <w:rPr>
          <w:color w:val="000000"/>
        </w:rPr>
      </w:pPr>
      <w:r>
        <w:rPr>
          <w:color w:val="000000"/>
        </w:rPr>
        <w:t>14.  Literary submovements of this period include Marinism in Italy, Gongorism in Spain, and Euphuism in England, all characterized by flower figures of speech.  Better known as an era of the visual arts, its dramatic, grandiose energy is evident in the mannerist paintings of El Greco.  FTP what is this artistic period of the late 16</w:t>
      </w:r>
      <w:r>
        <w:rPr>
          <w:color w:val="000000"/>
          <w:vertAlign w:val="superscript"/>
        </w:rPr>
        <w:t>th</w:t>
      </w:r>
      <w:r>
        <w:rPr>
          <w:color w:val="000000"/>
        </w:rPr>
        <w:t xml:space="preserve"> and early 17</w:t>
      </w:r>
      <w:r>
        <w:rPr>
          <w:color w:val="000000"/>
          <w:vertAlign w:val="superscript"/>
        </w:rPr>
        <w:t>th</w:t>
      </w:r>
      <w:r>
        <w:rPr>
          <w:color w:val="000000"/>
        </w:rPr>
        <w:t xml:space="preserve"> centuries?</w:t>
      </w:r>
    </w:p>
    <w:p w:rsidR="00CB7286" w:rsidRDefault="00CB7286">
      <w:pPr>
        <w:ind w:firstLine="720"/>
        <w:rPr>
          <w:color w:val="000000"/>
        </w:rPr>
      </w:pPr>
      <w:r>
        <w:rPr>
          <w:color w:val="000000"/>
        </w:rPr>
        <w:t>A.  BAROQUE</w:t>
      </w:r>
    </w:p>
    <w:p w:rsidR="00CB7286" w:rsidRDefault="00CB7286">
      <w:pPr>
        <w:rPr>
          <w:color w:val="000000"/>
        </w:rPr>
      </w:pPr>
    </w:p>
    <w:p w:rsidR="00CB7286" w:rsidRDefault="00CB7286">
      <w:pPr>
        <w:rPr>
          <w:color w:val="000000"/>
        </w:rPr>
      </w:pPr>
    </w:p>
    <w:p w:rsidR="00CB7286" w:rsidRDefault="00CB7286">
      <w:pPr>
        <w:rPr>
          <w:color w:val="000000"/>
        </w:rPr>
        <w:sectPr w:rsidR="00CB7286">
          <w:type w:val="continuous"/>
          <w:pgSz w:w="12240" w:h="15840"/>
          <w:pgMar w:top="1440" w:right="1440" w:bottom="1440" w:left="1440" w:header="1440" w:footer="1440" w:gutter="0"/>
          <w:cols w:space="720"/>
          <w:noEndnote/>
        </w:sectPr>
      </w:pPr>
    </w:p>
    <w:p w:rsidR="00CB7286" w:rsidRDefault="00CB7286">
      <w:pPr>
        <w:rPr>
          <w:color w:val="000000"/>
        </w:rPr>
      </w:pPr>
      <w:r>
        <w:rPr>
          <w:color w:val="000000"/>
        </w:rPr>
        <w:lastRenderedPageBreak/>
        <w:t>15. Discovered by Arthur Evans in 1899, the ruins of this city revealed that its citizens had built a magnificent palace with hot and cold running water, indirect lighting and with no defense walls.  Archaeologists believe the city flourished from 2500 B.C. to around 1400 B.C. when a tidal wave destroyed it or Mycenaeans conquered it.  FTP what is this Minoan city on Crete?</w:t>
      </w:r>
    </w:p>
    <w:p w:rsidR="00CB7286" w:rsidRDefault="00CB7286">
      <w:pPr>
        <w:ind w:firstLine="720"/>
        <w:rPr>
          <w:color w:val="000000"/>
        </w:rPr>
      </w:pPr>
      <w:r>
        <w:rPr>
          <w:color w:val="000000"/>
        </w:rPr>
        <w:t>A.  KNOSSOS</w:t>
      </w:r>
    </w:p>
    <w:p w:rsidR="00CB7286" w:rsidRDefault="00CB7286">
      <w:pPr>
        <w:rPr>
          <w:color w:val="000000"/>
        </w:rPr>
      </w:pPr>
    </w:p>
    <w:p w:rsidR="00CB7286" w:rsidRDefault="00CB7286">
      <w:pPr>
        <w:rPr>
          <w:color w:val="000000"/>
        </w:rPr>
      </w:pPr>
      <w:r>
        <w:rPr>
          <w:color w:val="000000"/>
        </w:rPr>
        <w:t>16. It is defined as a portfolio, or selection, of professionally bought and managed stocks in which one pools his money along with thousands of other people.  The major advantage is less risk, since it is spread out over many stocks, and if some do badly, others may shield the investor from the losses.  For ten points, name the popular investment option.</w:t>
      </w:r>
    </w:p>
    <w:p w:rsidR="00CB7286" w:rsidRDefault="00CB7286">
      <w:pPr>
        <w:ind w:firstLine="720"/>
        <w:rPr>
          <w:color w:val="000000"/>
        </w:rPr>
      </w:pPr>
      <w:r>
        <w:rPr>
          <w:color w:val="000000"/>
        </w:rPr>
        <w:t>A.  MUTUAL FUND</w:t>
      </w:r>
    </w:p>
    <w:p w:rsidR="00CB7286" w:rsidRDefault="00CB7286">
      <w:pPr>
        <w:rPr>
          <w:color w:val="000000"/>
        </w:rPr>
      </w:pPr>
    </w:p>
    <w:p w:rsidR="00CB7286" w:rsidRDefault="00CB7286">
      <w:pPr>
        <w:rPr>
          <w:color w:val="000000"/>
        </w:rPr>
      </w:pPr>
      <w:r>
        <w:rPr>
          <w:color w:val="000000"/>
        </w:rPr>
        <w:t>17.  The first public showing of this artist’s paintings took place in San Francisco in 1931.  A member of the Young Communist League, the paintings are populated by folk figures and everyday scenes from her native land.  Nearly killed by a trolley while young, some of her paintings focus on the damage done to her spine.  FTP who was this Mexican painter noted for her many unibrowed self-portraits?</w:t>
      </w:r>
    </w:p>
    <w:p w:rsidR="00CB7286" w:rsidRDefault="00CB7286">
      <w:pPr>
        <w:ind w:firstLine="720"/>
        <w:rPr>
          <w:color w:val="000000"/>
        </w:rPr>
      </w:pPr>
      <w:r>
        <w:rPr>
          <w:color w:val="000000"/>
        </w:rPr>
        <w:t>A.  Frida KAHLO</w:t>
      </w:r>
    </w:p>
    <w:p w:rsidR="00CB7286" w:rsidRDefault="00CB7286">
      <w:pPr>
        <w:ind w:firstLine="720"/>
        <w:rPr>
          <w:color w:val="000000"/>
        </w:rPr>
      </w:pPr>
    </w:p>
    <w:p w:rsidR="00CB7286" w:rsidRDefault="00CB7286">
      <w:pPr>
        <w:rPr>
          <w:color w:val="000000"/>
        </w:rPr>
      </w:pPr>
      <w:r>
        <w:rPr>
          <w:color w:val="000000"/>
        </w:rPr>
        <w:t xml:space="preserve">18. His 1994 book </w:t>
      </w:r>
      <w:r>
        <w:rPr>
          <w:i/>
          <w:iCs/>
          <w:color w:val="000000"/>
        </w:rPr>
        <w:t>Crossing the Threshold of Hope</w:t>
      </w:r>
      <w:r>
        <w:rPr>
          <w:color w:val="000000"/>
        </w:rPr>
        <w:t xml:space="preserve"> is a series of mediations that covers topics from the existence of God to the mistreatment of women.  For ten points, name this religious leader, who despite his continuing poor health, continues to influence global decision making.</w:t>
      </w:r>
    </w:p>
    <w:p w:rsidR="00CB7286" w:rsidRDefault="00CB7286">
      <w:pPr>
        <w:ind w:firstLine="720"/>
        <w:rPr>
          <w:color w:val="000000"/>
        </w:rPr>
      </w:pPr>
      <w:r>
        <w:rPr>
          <w:color w:val="000000"/>
        </w:rPr>
        <w:t>A.  Pope JOHN PAUL II</w:t>
      </w:r>
    </w:p>
    <w:p w:rsidR="00CB7286" w:rsidRDefault="00CB7286">
      <w:pPr>
        <w:rPr>
          <w:color w:val="000000"/>
        </w:rPr>
      </w:pPr>
    </w:p>
    <w:p w:rsidR="00CB7286" w:rsidRDefault="00CB7286">
      <w:pPr>
        <w:rPr>
          <w:color w:val="000000"/>
        </w:rPr>
      </w:pPr>
      <w:r>
        <w:rPr>
          <w:color w:val="000000"/>
        </w:rPr>
        <w:t>19. This progressive disease is brought about by atrophy of the outer layer of the adrenal gland and is also known as chronic adrenocortical insufficiency.  Symptoms include weight loss, abnormal skin discoloration and weakness.  For ten points, name this eponymously-disease from which it is believed John F. Kennedy suffered.</w:t>
      </w:r>
    </w:p>
    <w:p w:rsidR="00CB7286" w:rsidRDefault="00CB7286">
      <w:pPr>
        <w:tabs>
          <w:tab w:val="left" w:pos="-1440"/>
        </w:tabs>
        <w:ind w:left="3600" w:hanging="2880"/>
        <w:rPr>
          <w:color w:val="000000"/>
        </w:rPr>
      </w:pPr>
      <w:r>
        <w:rPr>
          <w:color w:val="000000"/>
        </w:rPr>
        <w:t xml:space="preserve">A.  ADDISON’S Disease </w:t>
      </w:r>
      <w:r>
        <w:rPr>
          <w:color w:val="000000"/>
        </w:rPr>
        <w:tab/>
        <w:t>(Gerald Ford)</w:t>
      </w:r>
    </w:p>
    <w:p w:rsidR="00CB7286" w:rsidRDefault="00CB7286">
      <w:pPr>
        <w:rPr>
          <w:color w:val="000000"/>
        </w:rPr>
      </w:pPr>
    </w:p>
    <w:p w:rsidR="00CB7286" w:rsidRDefault="00CB7286">
      <w:pPr>
        <w:rPr>
          <w:color w:val="000000"/>
        </w:rPr>
      </w:pPr>
      <w:r>
        <w:rPr>
          <w:color w:val="000000"/>
        </w:rPr>
        <w:t xml:space="preserve">20.  The name’s the same: the queen of Italy and Empress of the Holy Roman Empire who was daughter of Rudolph II of Burgundy and a city in Australia that is the capital of the state of South Australia.  For ten points, give the name which was also shared by the character known from the musical </w:t>
      </w:r>
      <w:r>
        <w:rPr>
          <w:i/>
          <w:iCs/>
          <w:color w:val="000000"/>
        </w:rPr>
        <w:t>Guys and Dolls</w:t>
      </w:r>
      <w:r>
        <w:rPr>
          <w:color w:val="000000"/>
        </w:rPr>
        <w:t xml:space="preserve"> who was engaged to Nathan Detroit.</w:t>
      </w:r>
    </w:p>
    <w:p w:rsidR="00CB7286" w:rsidRDefault="00CB7286">
      <w:pPr>
        <w:ind w:firstLine="720"/>
        <w:rPr>
          <w:color w:val="000000"/>
        </w:rPr>
      </w:pPr>
      <w:r>
        <w:rPr>
          <w:color w:val="000000"/>
        </w:rPr>
        <w:t>A.  ADELAIDE</w:t>
      </w:r>
    </w:p>
    <w:p w:rsidR="00CB7286" w:rsidRDefault="00CB7286">
      <w:pPr>
        <w:rPr>
          <w:color w:val="000000"/>
        </w:rPr>
      </w:pPr>
    </w:p>
    <w:p w:rsidR="00CB7286" w:rsidRDefault="00CB7286">
      <w:pPr>
        <w:rPr>
          <w:color w:val="000000"/>
        </w:rPr>
      </w:pPr>
      <w:r>
        <w:rPr>
          <w:color w:val="000000"/>
        </w:rPr>
        <w:t>21.  This legend first appeared in print in 1541 when Gonzalo de Oviedo described an Indian ruler so rich he covered his body in fine gold dust.  Soon the myth expanded so that the King had an entire city made of the very stuff the conquistadors craved.  For ten points, identify the name given to both the ‘gilded man’ and his city, which greedy Spaniards searched for in South America.</w:t>
      </w:r>
    </w:p>
    <w:p w:rsidR="00CB7286" w:rsidRDefault="00CB7286">
      <w:pPr>
        <w:ind w:firstLine="720"/>
        <w:rPr>
          <w:color w:val="000000"/>
        </w:rPr>
      </w:pPr>
      <w:r>
        <w:rPr>
          <w:color w:val="000000"/>
        </w:rPr>
        <w:t>A.  EL DORADO</w:t>
      </w: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sectPr w:rsidR="00CB7286">
          <w:type w:val="continuous"/>
          <w:pgSz w:w="12240" w:h="15840"/>
          <w:pgMar w:top="1440" w:right="1440" w:bottom="1440" w:left="1440" w:header="1440" w:footer="1440" w:gutter="0"/>
          <w:cols w:space="720"/>
          <w:noEndnote/>
        </w:sectPr>
      </w:pPr>
    </w:p>
    <w:p w:rsidR="00CB7286" w:rsidRDefault="00CB7286">
      <w:pPr>
        <w:tabs>
          <w:tab w:val="center" w:pos="4680"/>
        </w:tabs>
        <w:rPr>
          <w:color w:val="000000"/>
        </w:rPr>
      </w:pPr>
      <w:r>
        <w:rPr>
          <w:b/>
          <w:bCs/>
          <w:color w:val="000000"/>
          <w:sz w:val="40"/>
          <w:szCs w:val="40"/>
        </w:rPr>
        <w:lastRenderedPageBreak/>
        <w:tab/>
      </w:r>
      <w:r>
        <w:rPr>
          <w:color w:val="000000"/>
        </w:rPr>
        <w:t>Valencia Fall Invitational 2001–Round 4 Boni</w:t>
      </w:r>
    </w:p>
    <w:p w:rsidR="00CB7286" w:rsidRDefault="00CB7286">
      <w:pPr>
        <w:rPr>
          <w:color w:val="000000"/>
        </w:rPr>
      </w:pPr>
      <w:r>
        <w:rPr>
          <w:color w:val="000000"/>
        </w:rPr>
        <w:t xml:space="preserve">   </w:t>
      </w:r>
    </w:p>
    <w:p w:rsidR="00CB7286" w:rsidRDefault="00CB7286">
      <w:pPr>
        <w:rPr>
          <w:color w:val="000000"/>
        </w:rPr>
      </w:pPr>
      <w:r>
        <w:rPr>
          <w:color w:val="000000"/>
        </w:rPr>
        <w:t>1. Once again the Harry Potter series is among the USA’s 10 most banned or challenged books in school and public libraries.  For five points each and a five point bonus for getting them all, name the author of these challenged books:</w:t>
      </w:r>
    </w:p>
    <w:p w:rsidR="00CB7286" w:rsidRDefault="00CB7286">
      <w:pPr>
        <w:tabs>
          <w:tab w:val="left" w:pos="-1440"/>
        </w:tabs>
        <w:ind w:left="5040" w:hanging="4320"/>
        <w:rPr>
          <w:color w:val="000000"/>
        </w:rPr>
      </w:pPr>
      <w:r>
        <w:rPr>
          <w:color w:val="000000"/>
        </w:rPr>
        <w:t>a. Of Mice and Men</w:t>
      </w:r>
      <w:r>
        <w:rPr>
          <w:color w:val="000000"/>
        </w:rPr>
        <w:tab/>
      </w:r>
      <w:r>
        <w:rPr>
          <w:color w:val="000000"/>
        </w:rPr>
        <w:tab/>
      </w:r>
      <w:r>
        <w:rPr>
          <w:color w:val="000000"/>
        </w:rPr>
        <w:tab/>
      </w:r>
      <w:r>
        <w:rPr>
          <w:color w:val="000000"/>
        </w:rPr>
        <w:tab/>
        <w:t>A.  John STEINBECK</w:t>
      </w:r>
    </w:p>
    <w:p w:rsidR="00CB7286" w:rsidRDefault="00CB7286">
      <w:pPr>
        <w:tabs>
          <w:tab w:val="left" w:pos="-1440"/>
        </w:tabs>
        <w:ind w:left="5040" w:hanging="4320"/>
        <w:rPr>
          <w:color w:val="000000"/>
        </w:rPr>
      </w:pPr>
      <w:r>
        <w:rPr>
          <w:color w:val="000000"/>
        </w:rPr>
        <w:t>b. I Know Why the Caged Bird Sings</w:t>
      </w:r>
      <w:r>
        <w:rPr>
          <w:color w:val="000000"/>
        </w:rPr>
        <w:tab/>
        <w:t>A.  Maya ANGELOU</w:t>
      </w:r>
    </w:p>
    <w:p w:rsidR="00CB7286" w:rsidRDefault="00CB7286">
      <w:pPr>
        <w:tabs>
          <w:tab w:val="left" w:pos="-1440"/>
        </w:tabs>
        <w:ind w:left="5040" w:hanging="4320"/>
        <w:rPr>
          <w:color w:val="000000"/>
        </w:rPr>
      </w:pPr>
      <w:r>
        <w:rPr>
          <w:color w:val="000000"/>
        </w:rPr>
        <w:t>c. The Chocolate War</w:t>
      </w:r>
      <w:r>
        <w:rPr>
          <w:color w:val="000000"/>
        </w:rPr>
        <w:tab/>
      </w:r>
      <w:r>
        <w:rPr>
          <w:color w:val="000000"/>
        </w:rPr>
        <w:tab/>
      </w:r>
      <w:r>
        <w:rPr>
          <w:color w:val="000000"/>
        </w:rPr>
        <w:tab/>
        <w:t>A.  Robert CORMIER</w:t>
      </w:r>
    </w:p>
    <w:p w:rsidR="00CB7286" w:rsidRDefault="00CB7286">
      <w:pPr>
        <w:tabs>
          <w:tab w:val="left" w:pos="-1440"/>
        </w:tabs>
        <w:ind w:left="5040" w:hanging="4320"/>
        <w:rPr>
          <w:color w:val="000000"/>
        </w:rPr>
      </w:pPr>
      <w:r>
        <w:rPr>
          <w:color w:val="000000"/>
        </w:rPr>
        <w:t>d. The Terrorist</w:t>
      </w:r>
      <w:r>
        <w:rPr>
          <w:color w:val="000000"/>
        </w:rPr>
        <w:tab/>
      </w:r>
      <w:r>
        <w:rPr>
          <w:color w:val="000000"/>
        </w:rPr>
        <w:tab/>
      </w:r>
      <w:r>
        <w:rPr>
          <w:color w:val="000000"/>
        </w:rPr>
        <w:tab/>
      </w:r>
      <w:r>
        <w:rPr>
          <w:color w:val="000000"/>
        </w:rPr>
        <w:tab/>
        <w:t>A.  Caroline COONEY</w:t>
      </w:r>
    </w:p>
    <w:p w:rsidR="00CB7286" w:rsidRDefault="00CB7286">
      <w:pPr>
        <w:tabs>
          <w:tab w:val="left" w:pos="-1440"/>
        </w:tabs>
        <w:ind w:left="5040" w:hanging="4320"/>
        <w:rPr>
          <w:color w:val="000000"/>
        </w:rPr>
      </w:pPr>
      <w:r>
        <w:rPr>
          <w:color w:val="000000"/>
        </w:rPr>
        <w:t>e.  Hello, God, It’s Me, Margaret</w:t>
      </w:r>
      <w:r>
        <w:rPr>
          <w:color w:val="000000"/>
        </w:rPr>
        <w:tab/>
      </w:r>
      <w:r>
        <w:rPr>
          <w:color w:val="000000"/>
        </w:rPr>
        <w:tab/>
        <w:t>A.  Judy BLUME</w:t>
      </w: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r>
        <w:rPr>
          <w:color w:val="000000"/>
        </w:rPr>
        <w:t>2. There are five grades of peers ranked below prince in Great Britain.  For five points each, name the five and for five extra points give them in the correct order from the highest to lowest</w:t>
      </w:r>
    </w:p>
    <w:p w:rsidR="00CB7286" w:rsidRDefault="00CB7286">
      <w:pPr>
        <w:ind w:firstLine="720"/>
        <w:rPr>
          <w:color w:val="000000"/>
        </w:rPr>
      </w:pPr>
      <w:r>
        <w:rPr>
          <w:color w:val="000000"/>
        </w:rPr>
        <w:t>A.  DUKE, MARQUESS or MARQUIS, EARL, VISCOUNT, BARON</w:t>
      </w: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r>
        <w:rPr>
          <w:color w:val="000000"/>
        </w:rPr>
        <w:t>3. Most of the islands in the Lesser Antilles have been held by a number of different colonizing powers before they finally gained their independence.  St. Lucia was held by France nine times, the British six times and declared neutral twice until 1803.  For five points each, what colonial power currently claims these:</w:t>
      </w:r>
    </w:p>
    <w:p w:rsidR="00CB7286" w:rsidRDefault="00CB7286">
      <w:pPr>
        <w:tabs>
          <w:tab w:val="left" w:pos="-1440"/>
        </w:tabs>
        <w:ind w:left="3600" w:hanging="2880"/>
        <w:rPr>
          <w:color w:val="000000"/>
        </w:rPr>
      </w:pPr>
      <w:r>
        <w:rPr>
          <w:color w:val="000000"/>
        </w:rPr>
        <w:t>a. Curacao</w:t>
      </w:r>
      <w:r>
        <w:rPr>
          <w:color w:val="000000"/>
        </w:rPr>
        <w:tab/>
      </w:r>
      <w:r>
        <w:rPr>
          <w:color w:val="000000"/>
        </w:rPr>
        <w:tab/>
      </w:r>
      <w:r>
        <w:rPr>
          <w:color w:val="000000"/>
        </w:rPr>
        <w:tab/>
        <w:t>NETHERLANDS</w:t>
      </w:r>
    </w:p>
    <w:p w:rsidR="00CB7286" w:rsidRDefault="00CB7286">
      <w:pPr>
        <w:tabs>
          <w:tab w:val="left" w:pos="-1440"/>
        </w:tabs>
        <w:ind w:left="3600" w:hanging="2880"/>
        <w:rPr>
          <w:color w:val="000000"/>
        </w:rPr>
      </w:pPr>
      <w:r>
        <w:rPr>
          <w:color w:val="000000"/>
        </w:rPr>
        <w:t>b. Montserrat</w:t>
      </w:r>
      <w:r>
        <w:rPr>
          <w:color w:val="000000"/>
        </w:rPr>
        <w:tab/>
      </w:r>
      <w:r>
        <w:rPr>
          <w:color w:val="000000"/>
        </w:rPr>
        <w:tab/>
      </w:r>
      <w:r>
        <w:rPr>
          <w:color w:val="000000"/>
        </w:rPr>
        <w:tab/>
        <w:t>UNITED KINGDOM</w:t>
      </w:r>
    </w:p>
    <w:p w:rsidR="00CB7286" w:rsidRDefault="00CB7286">
      <w:pPr>
        <w:tabs>
          <w:tab w:val="left" w:pos="-1440"/>
        </w:tabs>
        <w:ind w:left="3600" w:hanging="2880"/>
        <w:rPr>
          <w:color w:val="000000"/>
        </w:rPr>
      </w:pPr>
      <w:r>
        <w:rPr>
          <w:color w:val="000000"/>
        </w:rPr>
        <w:t>c. Guadeloupe</w:t>
      </w:r>
      <w:r>
        <w:rPr>
          <w:color w:val="000000"/>
        </w:rPr>
        <w:tab/>
      </w:r>
      <w:r>
        <w:rPr>
          <w:color w:val="000000"/>
        </w:rPr>
        <w:tab/>
        <w:t>FRANCE</w:t>
      </w:r>
    </w:p>
    <w:p w:rsidR="00CB7286" w:rsidRDefault="00CB7286">
      <w:pPr>
        <w:tabs>
          <w:tab w:val="left" w:pos="-1440"/>
        </w:tabs>
        <w:ind w:left="3600" w:hanging="2880"/>
        <w:rPr>
          <w:color w:val="000000"/>
        </w:rPr>
      </w:pPr>
      <w:r>
        <w:rPr>
          <w:color w:val="000000"/>
        </w:rPr>
        <w:t>d. St. Eustatius</w:t>
      </w:r>
      <w:r>
        <w:rPr>
          <w:color w:val="000000"/>
        </w:rPr>
        <w:tab/>
      </w:r>
      <w:r>
        <w:rPr>
          <w:color w:val="000000"/>
        </w:rPr>
        <w:tab/>
        <w:t>NETHERLANDS</w:t>
      </w:r>
    </w:p>
    <w:p w:rsidR="00CB7286" w:rsidRDefault="00CB7286">
      <w:pPr>
        <w:rPr>
          <w:color w:val="000000"/>
        </w:rPr>
      </w:pPr>
      <w:r>
        <w:rPr>
          <w:color w:val="000000"/>
        </w:rPr>
        <w:t>Next, most of the islands have gained their independence, but for five points each, who was the last colonial power to claim these islands:</w:t>
      </w:r>
    </w:p>
    <w:p w:rsidR="00CB7286" w:rsidRDefault="00CB7286">
      <w:pPr>
        <w:tabs>
          <w:tab w:val="left" w:pos="-1440"/>
        </w:tabs>
        <w:ind w:left="3600" w:hanging="2880"/>
        <w:rPr>
          <w:color w:val="000000"/>
        </w:rPr>
      </w:pPr>
      <w:r>
        <w:rPr>
          <w:color w:val="000000"/>
        </w:rPr>
        <w:t>e. Trinidad</w:t>
      </w:r>
      <w:r>
        <w:rPr>
          <w:color w:val="000000"/>
        </w:rPr>
        <w:tab/>
      </w:r>
      <w:r>
        <w:rPr>
          <w:color w:val="000000"/>
        </w:rPr>
        <w:tab/>
      </w:r>
      <w:r>
        <w:rPr>
          <w:color w:val="000000"/>
        </w:rPr>
        <w:tab/>
        <w:t>UNITED KINGDOM</w:t>
      </w:r>
    </w:p>
    <w:p w:rsidR="00CB7286" w:rsidRDefault="00CB7286">
      <w:pPr>
        <w:tabs>
          <w:tab w:val="left" w:pos="-1440"/>
        </w:tabs>
        <w:ind w:left="3600" w:hanging="2880"/>
        <w:rPr>
          <w:color w:val="000000"/>
        </w:rPr>
      </w:pPr>
      <w:r>
        <w:rPr>
          <w:color w:val="000000"/>
        </w:rPr>
        <w:t>f. Dominica</w:t>
      </w:r>
      <w:r>
        <w:rPr>
          <w:color w:val="000000"/>
        </w:rPr>
        <w:tab/>
      </w:r>
      <w:r>
        <w:rPr>
          <w:color w:val="000000"/>
        </w:rPr>
        <w:tab/>
      </w:r>
      <w:r>
        <w:rPr>
          <w:color w:val="000000"/>
        </w:rPr>
        <w:tab/>
        <w:t>UNITED KINGDOM</w:t>
      </w: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pPr>
      <w:r>
        <w:rPr>
          <w:color w:val="000000"/>
        </w:rPr>
        <w:t>4.  Last year, paleontologist Paul Sereno found enough bones to put together the skeleton of an ancient reptile which likely weighed over 20 tons and ate large dinosaurs.  FTPE:</w:t>
      </w:r>
    </w:p>
    <w:p w:rsidR="00CB7286" w:rsidRDefault="00CB7286">
      <w:pPr>
        <w:rPr>
          <w:color w:val="000000"/>
        </w:rPr>
      </w:pPr>
      <w:r>
        <w:rPr>
          <w:color w:val="000000"/>
        </w:rPr>
        <w:t>a.  Called Sarcosuchus Imperator, this reptile is a member of what still-extant family, whose members can be found in the Nile?</w:t>
      </w:r>
    </w:p>
    <w:p w:rsidR="00CB7286" w:rsidRDefault="00CB7286">
      <w:pPr>
        <w:ind w:firstLine="720"/>
        <w:rPr>
          <w:color w:val="000000"/>
        </w:rPr>
      </w:pPr>
      <w:r>
        <w:rPr>
          <w:color w:val="000000"/>
        </w:rPr>
        <w:t>A.  crocodilian (acc. crocodile)</w:t>
      </w:r>
    </w:p>
    <w:p w:rsidR="00CB7286" w:rsidRDefault="00CB7286">
      <w:pPr>
        <w:rPr>
          <w:color w:val="000000"/>
        </w:rPr>
      </w:pPr>
      <w:r>
        <w:rPr>
          <w:color w:val="000000"/>
        </w:rPr>
        <w:t>Sereno found these bones in the fossil-rich beds of the Tenere Desert in what African nation?</w:t>
      </w:r>
    </w:p>
    <w:p w:rsidR="00CB7286" w:rsidRDefault="00CB7286">
      <w:pPr>
        <w:ind w:firstLine="720"/>
        <w:rPr>
          <w:color w:val="000000"/>
        </w:rPr>
      </w:pPr>
      <w:r>
        <w:rPr>
          <w:color w:val="000000"/>
        </w:rPr>
        <w:t>A.  Niger</w:t>
      </w:r>
    </w:p>
    <w:p w:rsidR="00CB7286" w:rsidRDefault="00CB7286">
      <w:pPr>
        <w:rPr>
          <w:color w:val="000000"/>
        </w:rPr>
      </w:pPr>
      <w:r>
        <w:rPr>
          <w:color w:val="000000"/>
        </w:rPr>
        <w:t>Within one foot, how long are the jaws of the Sarcosuchus that Sereno found?</w:t>
      </w:r>
    </w:p>
    <w:p w:rsidR="00CB7286" w:rsidRDefault="00CB7286">
      <w:pPr>
        <w:ind w:firstLine="720"/>
        <w:rPr>
          <w:color w:val="000000"/>
        </w:rPr>
      </w:pPr>
      <w:r>
        <w:rPr>
          <w:color w:val="000000"/>
        </w:rPr>
        <w:lastRenderedPageBreak/>
        <w:t>A.  six feet (acc. 5-7)</w:t>
      </w:r>
    </w:p>
    <w:p w:rsidR="00CB7286" w:rsidRDefault="00CB7286">
      <w:pPr>
        <w:ind w:firstLine="720"/>
        <w:rPr>
          <w:color w:val="000000"/>
        </w:rPr>
        <w:sectPr w:rsidR="00CB7286">
          <w:type w:val="continuous"/>
          <w:pgSz w:w="12240" w:h="15840"/>
          <w:pgMar w:top="1440" w:right="1440" w:bottom="1440" w:left="1440" w:header="1440" w:footer="1440" w:gutter="0"/>
          <w:cols w:space="720"/>
          <w:noEndnote/>
        </w:sectPr>
      </w:pPr>
    </w:p>
    <w:p w:rsidR="00CB7286" w:rsidRDefault="00CB7286">
      <w:pPr>
        <w:rPr>
          <w:color w:val="000000"/>
        </w:rPr>
      </w:pPr>
      <w:r>
        <w:rPr>
          <w:color w:val="000000"/>
        </w:rPr>
        <w:lastRenderedPageBreak/>
        <w:t>5. The sun’s atmosphere is divided into several layers.  For ten points each, name:</w:t>
      </w:r>
    </w:p>
    <w:p w:rsidR="00CB7286" w:rsidRDefault="00CB7286">
      <w:pPr>
        <w:rPr>
          <w:color w:val="000000"/>
        </w:rPr>
      </w:pPr>
      <w:r>
        <w:rPr>
          <w:color w:val="000000"/>
        </w:rPr>
        <w:t>The visible surface of the Sun, where the Sun’s heat and light are emitted.  This layer is about 500 miles thick and is composed of noncharged gas atoms at temperatures averaging about 9,750 Degrees F.</w:t>
      </w:r>
    </w:p>
    <w:p w:rsidR="00CB7286" w:rsidRDefault="00CB7286">
      <w:pPr>
        <w:ind w:firstLine="720"/>
        <w:rPr>
          <w:color w:val="000000"/>
        </w:rPr>
      </w:pPr>
      <w:r>
        <w:rPr>
          <w:color w:val="000000"/>
        </w:rPr>
        <w:t>A.  PHOTOSPHERE</w:t>
      </w:r>
    </w:p>
    <w:p w:rsidR="00CB7286" w:rsidRDefault="00CB7286">
      <w:pPr>
        <w:rPr>
          <w:color w:val="000000"/>
        </w:rPr>
      </w:pPr>
      <w:r>
        <w:rPr>
          <w:color w:val="000000"/>
        </w:rPr>
        <w:t>This low-density layer is about 2,000 miles thick with temperatures as high as 90,000 F Prominences and flares that originate in the photosphere also shoot thru this layer to the corona.</w:t>
      </w:r>
    </w:p>
    <w:p w:rsidR="00CB7286" w:rsidRDefault="00CB7286">
      <w:pPr>
        <w:ind w:firstLine="720"/>
        <w:rPr>
          <w:color w:val="000000"/>
        </w:rPr>
      </w:pPr>
      <w:r>
        <w:rPr>
          <w:color w:val="000000"/>
        </w:rPr>
        <w:t>A.  CHROMOSPHERE</w:t>
      </w:r>
    </w:p>
    <w:p w:rsidR="00CB7286" w:rsidRDefault="00CB7286">
      <w:pPr>
        <w:rPr>
          <w:color w:val="000000"/>
        </w:rPr>
      </w:pPr>
      <w:r>
        <w:rPr>
          <w:color w:val="000000"/>
        </w:rPr>
        <w:t>Interior to the photosphere is this zone, in which heat is transmitted to the corona by slow-moving gas currents.</w:t>
      </w:r>
    </w:p>
    <w:p w:rsidR="00CB7286" w:rsidRDefault="00CB7286">
      <w:pPr>
        <w:ind w:firstLine="720"/>
        <w:rPr>
          <w:color w:val="000000"/>
        </w:rPr>
      </w:pPr>
      <w:r>
        <w:rPr>
          <w:color w:val="000000"/>
        </w:rPr>
        <w:t>A.  CONVECTION zone</w:t>
      </w:r>
    </w:p>
    <w:p w:rsidR="00CB7286" w:rsidRDefault="00CB7286">
      <w:pPr>
        <w:rPr>
          <w:color w:val="000000"/>
        </w:rPr>
      </w:pPr>
    </w:p>
    <w:p w:rsidR="00CB7286" w:rsidRDefault="00CB7286">
      <w:pPr>
        <w:rPr>
          <w:color w:val="000000"/>
        </w:rPr>
      </w:pPr>
      <w:r>
        <w:rPr>
          <w:color w:val="000000"/>
        </w:rPr>
        <w:t xml:space="preserve">6. Randall Jarrell wrote the satiric novel </w:t>
      </w:r>
      <w:r>
        <w:rPr>
          <w:i/>
          <w:iCs/>
          <w:color w:val="000000"/>
        </w:rPr>
        <w:t>Pictures From An Institution</w:t>
      </w:r>
      <w:r>
        <w:rPr>
          <w:color w:val="000000"/>
        </w:rPr>
        <w:t>.  For ten points each:</w:t>
      </w:r>
    </w:p>
    <w:p w:rsidR="00CB7286" w:rsidRDefault="00CB7286">
      <w:pPr>
        <w:rPr>
          <w:color w:val="000000"/>
        </w:rPr>
      </w:pPr>
      <w:r>
        <w:rPr>
          <w:color w:val="000000"/>
        </w:rPr>
        <w:t>What Russian composer wrote the piano suite “Pictures at an Exhibition”?</w:t>
      </w:r>
    </w:p>
    <w:p w:rsidR="00CB7286" w:rsidRDefault="00CB7286">
      <w:pPr>
        <w:ind w:firstLine="720"/>
        <w:rPr>
          <w:color w:val="000000"/>
        </w:rPr>
      </w:pPr>
      <w:r>
        <w:rPr>
          <w:color w:val="000000"/>
        </w:rPr>
        <w:t>A.  Modest MUSSORGSKY</w:t>
      </w:r>
    </w:p>
    <w:p w:rsidR="00CB7286" w:rsidRDefault="00CB7286">
      <w:pPr>
        <w:rPr>
          <w:color w:val="000000"/>
        </w:rPr>
      </w:pPr>
      <w:r>
        <w:rPr>
          <w:color w:val="000000"/>
        </w:rPr>
        <w:t>What French Composer created a full orchestral suite “Pictures at an Exhibition”?</w:t>
      </w:r>
    </w:p>
    <w:p w:rsidR="00CB7286" w:rsidRDefault="00CB7286">
      <w:pPr>
        <w:ind w:firstLine="720"/>
        <w:rPr>
          <w:color w:val="000000"/>
        </w:rPr>
      </w:pPr>
      <w:r>
        <w:rPr>
          <w:color w:val="000000"/>
        </w:rPr>
        <w:t>A.  Maurice RAVEL</w:t>
      </w:r>
    </w:p>
    <w:p w:rsidR="00CB7286" w:rsidRDefault="00CB7286">
      <w:pPr>
        <w:rPr>
          <w:color w:val="000000"/>
        </w:rPr>
      </w:pPr>
      <w:r>
        <w:rPr>
          <w:color w:val="000000"/>
        </w:rPr>
        <w:t>The “Great Gate of” what Russian city is a part of Mussorgsky’s composition?</w:t>
      </w:r>
    </w:p>
    <w:p w:rsidR="00CB7286" w:rsidRDefault="00CB7286">
      <w:pPr>
        <w:ind w:firstLine="720"/>
        <w:rPr>
          <w:color w:val="000000"/>
        </w:rPr>
      </w:pPr>
      <w:r>
        <w:rPr>
          <w:color w:val="000000"/>
        </w:rPr>
        <w:t>A.  KIEV</w:t>
      </w:r>
    </w:p>
    <w:p w:rsidR="00CB7286" w:rsidRDefault="00CB7286">
      <w:pPr>
        <w:rPr>
          <w:color w:val="000000"/>
        </w:rPr>
      </w:pPr>
    </w:p>
    <w:p w:rsidR="00CB7286" w:rsidRDefault="00CB7286">
      <w:pPr>
        <w:rPr>
          <w:color w:val="000000"/>
        </w:rPr>
      </w:pPr>
      <w:r>
        <w:rPr>
          <w:color w:val="000000"/>
        </w:rPr>
        <w:t>7.  Convert the following from spherical to cartesian coordinates, for fifteen points each.</w:t>
      </w:r>
    </w:p>
    <w:p w:rsidR="00CB7286" w:rsidRDefault="00CB7286">
      <w:pPr>
        <w:ind w:firstLine="720"/>
        <w:rPr>
          <w:color w:val="000000"/>
        </w:rPr>
      </w:pPr>
      <w:r>
        <w:rPr>
          <w:color w:val="000000"/>
        </w:rPr>
        <w:t xml:space="preserve">(2, pi over 4, pi over 6) </w:t>
      </w:r>
    </w:p>
    <w:p w:rsidR="00CB7286" w:rsidRDefault="00CB7286">
      <w:pPr>
        <w:ind w:firstLine="1440"/>
        <w:rPr>
          <w:color w:val="000000"/>
        </w:rPr>
      </w:pPr>
      <w:r>
        <w:rPr>
          <w:color w:val="000000"/>
        </w:rPr>
        <w:t>A.  Square root of 2 over 2, square root of 2 over 2, square root of 3)</w:t>
      </w:r>
    </w:p>
    <w:p w:rsidR="00CB7286" w:rsidRDefault="00CB7286">
      <w:pPr>
        <w:ind w:firstLine="720"/>
        <w:rPr>
          <w:color w:val="000000"/>
        </w:rPr>
      </w:pPr>
      <w:r>
        <w:rPr>
          <w:color w:val="000000"/>
        </w:rPr>
        <w:t>(4, pi over 2, pi over 3)</w:t>
      </w:r>
    </w:p>
    <w:p w:rsidR="00CB7286" w:rsidRDefault="00CB7286">
      <w:pPr>
        <w:ind w:firstLine="1440"/>
        <w:rPr>
          <w:color w:val="000000"/>
        </w:rPr>
      </w:pPr>
      <w:r>
        <w:rPr>
          <w:color w:val="000000"/>
        </w:rPr>
        <w:t xml:space="preserve">A.  (0, 2 times square root of 3, 2)   </w:t>
      </w:r>
    </w:p>
    <w:p w:rsidR="00CB7286" w:rsidRDefault="00CB7286">
      <w:pPr>
        <w:rPr>
          <w:color w:val="000000"/>
        </w:rPr>
      </w:pPr>
    </w:p>
    <w:p w:rsidR="00CB7286" w:rsidRDefault="00CB7286">
      <w:pPr>
        <w:rPr>
          <w:color w:val="000000"/>
        </w:rPr>
      </w:pPr>
      <w:r>
        <w:rPr>
          <w:color w:val="000000"/>
        </w:rPr>
        <w:t>8. How well do you know the bones in your skull?  Captain, indicate the location of these bones by pointing to their location on your head or that of a partner (if you lack these bones) FFPE.</w:t>
      </w:r>
    </w:p>
    <w:p w:rsidR="00CB7286" w:rsidRDefault="00CB7286">
      <w:pPr>
        <w:tabs>
          <w:tab w:val="left" w:pos="-1440"/>
        </w:tabs>
        <w:ind w:left="4320" w:hanging="3600"/>
        <w:rPr>
          <w:color w:val="000000"/>
        </w:rPr>
      </w:pPr>
      <w:r>
        <w:rPr>
          <w:color w:val="000000"/>
        </w:rPr>
        <w:t>a. Occipital</w:t>
      </w:r>
      <w:r>
        <w:rPr>
          <w:color w:val="000000"/>
        </w:rPr>
        <w:tab/>
      </w:r>
      <w:r>
        <w:rPr>
          <w:color w:val="000000"/>
        </w:rPr>
        <w:tab/>
      </w:r>
      <w:r>
        <w:rPr>
          <w:color w:val="000000"/>
        </w:rPr>
        <w:tab/>
      </w:r>
      <w:r>
        <w:rPr>
          <w:color w:val="000000"/>
        </w:rPr>
        <w:tab/>
        <w:t>Back rear</w:t>
      </w:r>
    </w:p>
    <w:p w:rsidR="00CB7286" w:rsidRDefault="00CB7286">
      <w:pPr>
        <w:tabs>
          <w:tab w:val="left" w:pos="-1440"/>
        </w:tabs>
        <w:ind w:left="4320" w:hanging="3600"/>
        <w:rPr>
          <w:color w:val="000000"/>
        </w:rPr>
      </w:pPr>
      <w:r>
        <w:rPr>
          <w:color w:val="000000"/>
        </w:rPr>
        <w:t>b. Zygomatic</w:t>
      </w:r>
      <w:r>
        <w:rPr>
          <w:color w:val="000000"/>
        </w:rPr>
        <w:tab/>
      </w:r>
      <w:r>
        <w:rPr>
          <w:color w:val="000000"/>
        </w:rPr>
        <w:tab/>
      </w:r>
      <w:r>
        <w:rPr>
          <w:color w:val="000000"/>
        </w:rPr>
        <w:tab/>
      </w:r>
      <w:r>
        <w:rPr>
          <w:color w:val="000000"/>
        </w:rPr>
        <w:tab/>
        <w:t>Cheek bone</w:t>
      </w:r>
    </w:p>
    <w:p w:rsidR="00CB7286" w:rsidRDefault="00CB7286">
      <w:pPr>
        <w:tabs>
          <w:tab w:val="left" w:pos="-1440"/>
        </w:tabs>
        <w:ind w:left="4320" w:hanging="3600"/>
        <w:rPr>
          <w:color w:val="000000"/>
        </w:rPr>
      </w:pPr>
      <w:r>
        <w:rPr>
          <w:color w:val="000000"/>
        </w:rPr>
        <w:t>c. Parietal</w:t>
      </w:r>
      <w:r>
        <w:rPr>
          <w:color w:val="000000"/>
        </w:rPr>
        <w:tab/>
      </w:r>
      <w:r>
        <w:rPr>
          <w:color w:val="000000"/>
        </w:rPr>
        <w:tab/>
      </w:r>
      <w:r>
        <w:rPr>
          <w:color w:val="000000"/>
        </w:rPr>
        <w:tab/>
      </w:r>
      <w:r>
        <w:rPr>
          <w:color w:val="000000"/>
        </w:rPr>
        <w:tab/>
        <w:t>Top rear</w:t>
      </w:r>
    </w:p>
    <w:p w:rsidR="00CB7286" w:rsidRDefault="00CB7286">
      <w:pPr>
        <w:tabs>
          <w:tab w:val="left" w:pos="-1440"/>
        </w:tabs>
        <w:ind w:left="4320" w:hanging="3600"/>
        <w:rPr>
          <w:color w:val="000000"/>
        </w:rPr>
      </w:pPr>
      <w:r>
        <w:rPr>
          <w:color w:val="000000"/>
        </w:rPr>
        <w:t>d. Temporal</w:t>
      </w:r>
      <w:r>
        <w:rPr>
          <w:color w:val="000000"/>
        </w:rPr>
        <w:tab/>
      </w:r>
      <w:r>
        <w:rPr>
          <w:color w:val="000000"/>
        </w:rPr>
        <w:tab/>
      </w:r>
      <w:r>
        <w:rPr>
          <w:color w:val="000000"/>
        </w:rPr>
        <w:tab/>
      </w:r>
      <w:r>
        <w:rPr>
          <w:color w:val="000000"/>
        </w:rPr>
        <w:tab/>
        <w:t>Side and above the ear</w:t>
      </w:r>
    </w:p>
    <w:p w:rsidR="00CB7286" w:rsidRDefault="00CB7286">
      <w:pPr>
        <w:tabs>
          <w:tab w:val="left" w:pos="-1440"/>
        </w:tabs>
        <w:ind w:left="4320" w:hanging="3600"/>
        <w:rPr>
          <w:color w:val="000000"/>
        </w:rPr>
      </w:pPr>
      <w:r>
        <w:rPr>
          <w:color w:val="000000"/>
        </w:rPr>
        <w:t>e. Mandible</w:t>
      </w:r>
      <w:r>
        <w:rPr>
          <w:color w:val="000000"/>
        </w:rPr>
        <w:tab/>
      </w:r>
      <w:r>
        <w:rPr>
          <w:color w:val="000000"/>
        </w:rPr>
        <w:tab/>
      </w:r>
      <w:r>
        <w:rPr>
          <w:color w:val="000000"/>
        </w:rPr>
        <w:tab/>
      </w:r>
      <w:r>
        <w:rPr>
          <w:color w:val="000000"/>
        </w:rPr>
        <w:tab/>
        <w:t>Jaw</w:t>
      </w:r>
    </w:p>
    <w:p w:rsidR="00CB7286" w:rsidRDefault="00CB7286">
      <w:pPr>
        <w:tabs>
          <w:tab w:val="left" w:pos="-1440"/>
        </w:tabs>
        <w:ind w:left="4320" w:hanging="3600"/>
        <w:rPr>
          <w:color w:val="000000"/>
        </w:rPr>
      </w:pPr>
      <w:r>
        <w:rPr>
          <w:color w:val="000000"/>
        </w:rPr>
        <w:t>f. Maxilla</w:t>
      </w:r>
      <w:r>
        <w:rPr>
          <w:color w:val="000000"/>
        </w:rPr>
        <w:tab/>
      </w:r>
      <w:r>
        <w:rPr>
          <w:color w:val="000000"/>
        </w:rPr>
        <w:tab/>
      </w:r>
      <w:r>
        <w:rPr>
          <w:color w:val="000000"/>
        </w:rPr>
        <w:tab/>
      </w:r>
      <w:r>
        <w:rPr>
          <w:color w:val="000000"/>
        </w:rPr>
        <w:tab/>
        <w:t>Front, above the teeth</w:t>
      </w:r>
    </w:p>
    <w:p w:rsidR="00CB7286" w:rsidRDefault="00CB7286">
      <w:pPr>
        <w:rPr>
          <w:color w:val="000000"/>
        </w:rPr>
      </w:pPr>
    </w:p>
    <w:p w:rsidR="00CB7286" w:rsidRDefault="00CB7286">
      <w:pPr>
        <w:rPr>
          <w:color w:val="000000"/>
        </w:rPr>
      </w:pPr>
      <w:r>
        <w:rPr>
          <w:color w:val="000000"/>
        </w:rPr>
        <w:t>9.  For fifteen points each, identify these important chemical reagents:</w:t>
      </w:r>
    </w:p>
    <w:p w:rsidR="00CB7286" w:rsidRDefault="00CB7286">
      <w:pPr>
        <w:rPr>
          <w:color w:val="000000"/>
        </w:rPr>
      </w:pPr>
      <w:r>
        <w:rPr>
          <w:color w:val="000000"/>
        </w:rPr>
        <w:t>These reagents are made by reacting alkyl halides with magnesium in an ether solution, and react with many compounds such as Group R.</w:t>
      </w:r>
    </w:p>
    <w:p w:rsidR="00CB7286" w:rsidRDefault="00CB7286">
      <w:pPr>
        <w:ind w:firstLine="720"/>
        <w:rPr>
          <w:color w:val="000000"/>
        </w:rPr>
      </w:pPr>
      <w:r>
        <w:rPr>
          <w:color w:val="000000"/>
        </w:rPr>
        <w:t>A.  GRIGNARD Reagents</w:t>
      </w:r>
    </w:p>
    <w:p w:rsidR="00CB7286" w:rsidRDefault="00CB7286">
      <w:pPr>
        <w:rPr>
          <w:color w:val="000000"/>
        </w:rPr>
      </w:pPr>
      <w:r>
        <w:rPr>
          <w:color w:val="000000"/>
        </w:rPr>
        <w:t>This solution is composed of Copper (II) Sulfate, Rochelle Salt, and Sodium Hydroxide, and is used to detect Aldehydes.</w:t>
      </w:r>
    </w:p>
    <w:p w:rsidR="00CB7286" w:rsidRDefault="00CB7286">
      <w:pPr>
        <w:ind w:firstLine="720"/>
        <w:rPr>
          <w:color w:val="000000"/>
        </w:rPr>
      </w:pPr>
      <w:r>
        <w:rPr>
          <w:color w:val="000000"/>
        </w:rPr>
        <w:t>A.  FEHLING’S Solution</w:t>
      </w:r>
    </w:p>
    <w:p w:rsidR="00CB7286" w:rsidRDefault="00CB7286">
      <w:pPr>
        <w:rPr>
          <w:color w:val="000000"/>
        </w:rPr>
      </w:pPr>
    </w:p>
    <w:p w:rsidR="00CB7286" w:rsidRDefault="00CB7286">
      <w:pPr>
        <w:rPr>
          <w:color w:val="000000"/>
        </w:rPr>
      </w:pPr>
    </w:p>
    <w:p w:rsidR="00CB7286" w:rsidRDefault="00CB7286">
      <w:pPr>
        <w:rPr>
          <w:color w:val="000000"/>
        </w:rPr>
      </w:pPr>
    </w:p>
    <w:p w:rsidR="00CB7286" w:rsidRDefault="00CB7286">
      <w:pPr>
        <w:rPr>
          <w:color w:val="000000"/>
        </w:rPr>
        <w:sectPr w:rsidR="00CB7286">
          <w:type w:val="continuous"/>
          <w:pgSz w:w="12240" w:h="15840"/>
          <w:pgMar w:top="1440" w:right="1440" w:bottom="1440" w:left="1440" w:header="1440" w:footer="1440" w:gutter="0"/>
          <w:cols w:space="720"/>
          <w:noEndnote/>
        </w:sectPr>
      </w:pPr>
    </w:p>
    <w:p w:rsidR="00CB7286" w:rsidRDefault="00CB7286">
      <w:pPr>
        <w:rPr>
          <w:color w:val="000000"/>
        </w:rPr>
      </w:pPr>
      <w:r>
        <w:rPr>
          <w:color w:val="000000"/>
        </w:rPr>
        <w:lastRenderedPageBreak/>
        <w:t>10. For five points each, identify the artist of the following Renaissance works</w:t>
      </w:r>
    </w:p>
    <w:p w:rsidR="00CB7286" w:rsidRDefault="00CB7286">
      <w:pPr>
        <w:tabs>
          <w:tab w:val="left" w:pos="-1440"/>
        </w:tabs>
        <w:ind w:left="4320" w:hanging="3600"/>
        <w:rPr>
          <w:color w:val="000000"/>
        </w:rPr>
      </w:pPr>
      <w:r>
        <w:rPr>
          <w:color w:val="000000"/>
        </w:rPr>
        <w:t>a. Venus of Urbino</w:t>
      </w:r>
      <w:r>
        <w:rPr>
          <w:color w:val="000000"/>
        </w:rPr>
        <w:tab/>
      </w:r>
      <w:r>
        <w:rPr>
          <w:color w:val="000000"/>
        </w:rPr>
        <w:tab/>
      </w:r>
      <w:r>
        <w:rPr>
          <w:color w:val="000000"/>
        </w:rPr>
        <w:tab/>
        <w:t>A. TITIAN</w:t>
      </w:r>
    </w:p>
    <w:p w:rsidR="00CB7286" w:rsidRDefault="00CB7286">
      <w:pPr>
        <w:tabs>
          <w:tab w:val="left" w:pos="-1440"/>
        </w:tabs>
        <w:ind w:left="4320" w:hanging="3600"/>
        <w:rPr>
          <w:color w:val="000000"/>
        </w:rPr>
      </w:pPr>
      <w:r>
        <w:rPr>
          <w:color w:val="000000"/>
        </w:rPr>
        <w:t>b. Madonna of the Chair</w:t>
      </w:r>
      <w:r>
        <w:rPr>
          <w:color w:val="000000"/>
        </w:rPr>
        <w:tab/>
      </w:r>
      <w:r>
        <w:rPr>
          <w:color w:val="000000"/>
        </w:rPr>
        <w:tab/>
        <w:t>A. RAPHAEL</w:t>
      </w:r>
    </w:p>
    <w:p w:rsidR="00CB7286" w:rsidRDefault="00CB7286">
      <w:pPr>
        <w:tabs>
          <w:tab w:val="left" w:pos="-1440"/>
        </w:tabs>
        <w:ind w:left="4320" w:hanging="3600"/>
        <w:rPr>
          <w:color w:val="000000"/>
        </w:rPr>
      </w:pPr>
      <w:r>
        <w:rPr>
          <w:color w:val="000000"/>
        </w:rPr>
        <w:t>c. Baptistry Doors of Florence</w:t>
      </w:r>
      <w:r>
        <w:rPr>
          <w:color w:val="000000"/>
        </w:rPr>
        <w:tab/>
        <w:t>A. GHIBERTI</w:t>
      </w:r>
    </w:p>
    <w:p w:rsidR="00CB7286" w:rsidRDefault="00CB7286">
      <w:pPr>
        <w:tabs>
          <w:tab w:val="left" w:pos="-1440"/>
        </w:tabs>
        <w:ind w:left="4320" w:hanging="3600"/>
        <w:rPr>
          <w:color w:val="000000"/>
        </w:rPr>
      </w:pPr>
      <w:r>
        <w:rPr>
          <w:color w:val="000000"/>
        </w:rPr>
        <w:t>d. The Birth of Venus</w:t>
      </w:r>
      <w:r>
        <w:rPr>
          <w:color w:val="000000"/>
        </w:rPr>
        <w:tab/>
      </w:r>
      <w:r>
        <w:rPr>
          <w:color w:val="000000"/>
        </w:rPr>
        <w:tab/>
      </w:r>
      <w:r>
        <w:rPr>
          <w:color w:val="000000"/>
        </w:rPr>
        <w:tab/>
        <w:t>A. BOTTICELLI</w:t>
      </w:r>
    </w:p>
    <w:p w:rsidR="00CB7286" w:rsidRDefault="00CB7286">
      <w:pPr>
        <w:tabs>
          <w:tab w:val="left" w:pos="-1440"/>
        </w:tabs>
        <w:ind w:left="4320" w:hanging="3600"/>
        <w:rPr>
          <w:color w:val="000000"/>
        </w:rPr>
      </w:pPr>
      <w:r>
        <w:rPr>
          <w:color w:val="000000"/>
        </w:rPr>
        <w:t>e. Saltcellar of Francis I</w:t>
      </w:r>
      <w:r>
        <w:rPr>
          <w:color w:val="000000"/>
        </w:rPr>
        <w:tab/>
      </w:r>
      <w:r>
        <w:rPr>
          <w:color w:val="000000"/>
        </w:rPr>
        <w:tab/>
        <w:t>A. CELLINI</w:t>
      </w:r>
    </w:p>
    <w:p w:rsidR="00CB7286" w:rsidRDefault="00CB7286">
      <w:pPr>
        <w:rPr>
          <w:color w:val="000000"/>
        </w:rPr>
      </w:pPr>
    </w:p>
    <w:p w:rsidR="00CB7286" w:rsidRDefault="00CB7286">
      <w:pPr>
        <w:rPr>
          <w:color w:val="000000"/>
        </w:rPr>
      </w:pPr>
    </w:p>
    <w:p w:rsidR="00CB7286" w:rsidRDefault="00CB7286">
      <w:pPr>
        <w:widowControl/>
        <w:rPr>
          <w:rFonts w:ascii="Ebrima" w:hAnsi="Ebrima" w:cs="Ebrima"/>
          <w:color w:val="000000"/>
        </w:rPr>
      </w:pPr>
      <w:r>
        <w:rPr>
          <w:rFonts w:ascii="Ebrima" w:hAnsi="Ebrima" w:cs="Ebrima"/>
          <w:color w:val="000000"/>
        </w:rPr>
        <w:t>11.  Identify these hyphenated treaties which gained land for the U.S. FTPE.</w:t>
      </w:r>
    </w:p>
    <w:p w:rsidR="00CB7286" w:rsidRDefault="00CB7286">
      <w:pPr>
        <w:rPr>
          <w:rFonts w:ascii="Ebrima" w:hAnsi="Ebrima" w:cs="Ebrima"/>
          <w:color w:val="000000"/>
        </w:rPr>
      </w:pPr>
      <w:r>
        <w:rPr>
          <w:rFonts w:ascii="Ebrima" w:hAnsi="Ebrima" w:cs="Ebrima"/>
          <w:color w:val="000000"/>
        </w:rPr>
        <w:t>This 1819 treaty gained Florida for the U.S. while leaving the areas west of the Sabine River in Texas in Spanish hands.</w:t>
      </w:r>
    </w:p>
    <w:p w:rsidR="00CB7286" w:rsidRDefault="00CB7286">
      <w:pPr>
        <w:widowControl/>
        <w:ind w:firstLine="720"/>
        <w:rPr>
          <w:rFonts w:ascii="Ebrima" w:hAnsi="Ebrima" w:cs="Ebrima"/>
          <w:color w:val="000000"/>
        </w:rPr>
      </w:pPr>
      <w:r>
        <w:rPr>
          <w:rFonts w:ascii="Ebrima" w:hAnsi="Ebrima" w:cs="Ebrima"/>
          <w:color w:val="000000"/>
        </w:rPr>
        <w:t xml:space="preserve">A.  </w:t>
      </w:r>
      <w:r>
        <w:rPr>
          <w:rFonts w:ascii="Ebrima" w:hAnsi="Ebrima" w:cs="Ebrima"/>
          <w:b/>
          <w:bCs/>
          <w:color w:val="000000"/>
        </w:rPr>
        <w:t>Adams-Onis</w:t>
      </w:r>
      <w:r>
        <w:rPr>
          <w:rFonts w:ascii="Ebrima" w:hAnsi="Ebrima" w:cs="Ebrima"/>
          <w:color w:val="000000"/>
        </w:rPr>
        <w:t xml:space="preserve"> Treaty</w:t>
      </w:r>
    </w:p>
    <w:p w:rsidR="00CB7286" w:rsidRDefault="00CB7286">
      <w:pPr>
        <w:rPr>
          <w:rFonts w:ascii="Ebrima" w:hAnsi="Ebrima" w:cs="Ebrima"/>
          <w:color w:val="000000"/>
        </w:rPr>
      </w:pPr>
      <w:r>
        <w:rPr>
          <w:rFonts w:ascii="Ebrima" w:hAnsi="Ebrima" w:cs="Ebrima"/>
          <w:color w:val="000000"/>
        </w:rPr>
        <w:t>This agreement, ratified by Congress in 1818, mostly settled U.S.-Canada boundaries in the Great Lakes and limited the number of warships allowed to permanently sail there.</w:t>
      </w:r>
    </w:p>
    <w:p w:rsidR="00CB7286" w:rsidRDefault="00CB7286">
      <w:pPr>
        <w:pStyle w:val="Outline0011"/>
        <w:widowControl/>
        <w:tabs>
          <w:tab w:val="clear" w:pos="0"/>
          <w:tab w:val="clear" w:pos="360"/>
          <w:tab w:val="clear" w:pos="1800"/>
          <w:tab w:val="clear" w:pos="2520"/>
          <w:tab w:val="clear" w:pos="3240"/>
          <w:tab w:val="clear" w:pos="3960"/>
          <w:tab w:val="clear" w:pos="4680"/>
          <w:tab w:val="clear" w:pos="5400"/>
          <w:tab w:val="clear" w:pos="6120"/>
          <w:tab w:val="clear" w:pos="6840"/>
          <w:tab w:val="num" w:pos="1080"/>
          <w:tab w:val="left" w:pos="1440"/>
          <w:tab w:val="left" w:pos="2160"/>
          <w:tab w:val="left" w:pos="2880"/>
          <w:tab w:val="left" w:pos="3600"/>
          <w:tab w:val="left" w:pos="4320"/>
          <w:tab w:val="left" w:pos="5040"/>
          <w:tab w:val="left" w:pos="5760"/>
          <w:tab w:val="left" w:pos="6480"/>
          <w:tab w:val="left" w:pos="7200"/>
          <w:tab w:val="left" w:pos="7920"/>
        </w:tabs>
      </w:pPr>
      <w:r>
        <w:t>Rush-Bagot Convention (or Agreement)</w:t>
      </w:r>
    </w:p>
    <w:p w:rsidR="00CB7286" w:rsidRDefault="00CB7286">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This 1842 agreement adjusted the boundary between Maine and New Brunswick in the aftermath of the Aroostook War.</w:t>
      </w:r>
    </w:p>
    <w:p w:rsidR="00CB7286" w:rsidRDefault="00CB7286">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 xml:space="preserve">A.  </w:t>
      </w:r>
      <w:r>
        <w:rPr>
          <w:b/>
          <w:bCs/>
        </w:rPr>
        <w:t>Webster-Ashburton</w:t>
      </w:r>
      <w:r>
        <w:t xml:space="preserve"> Treaty</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12. Only six species of U.S. trees have specimens with trunks over 15 feet in diameter.  For five points each, name these six stoutest trees in the U.S.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Giant SEQUOIA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Western Red CEDAR</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Sika SPRUCE</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Common Bald-CYPRESS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Coast REDWOOD</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SYCAMORE                      (any order)</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13.  30-20-10 Identify the country.</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(30) It shook off Spanish rule in 1821; its population is 55% Mestizo and its president is Alfonso Portillo.</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(20) It has both an Atlantic and Pacific coastline, and its currency is the quetzal.</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(10) Its eponymous capital city is roughly 100 miles south of the border with Mexico.</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A.  GUATEMALA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14.  For five points each, identify the literature awards based on who awards them.</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a.  Mystery Writers of America</w:t>
      </w:r>
      <w:r>
        <w:tab/>
      </w:r>
      <w:r>
        <w:tab/>
        <w:t>A.  EDGAR Awards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b.  World Science Fiction Convention</w:t>
      </w:r>
      <w:r>
        <w:tab/>
        <w:t>A.  HUGO Award</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c.   Science Fiction Writers of America</w:t>
      </w:r>
      <w:r>
        <w:tab/>
        <w:t>A.  NEBULA Award</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d.  U. of Georgia Journalism School</w:t>
      </w:r>
      <w:r>
        <w:tab/>
      </w:r>
      <w:r>
        <w:tab/>
        <w:t>A.  George Foster PEABODY Award</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lastRenderedPageBreak/>
        <w:t>e.  Association. for Library Service to children to illustrator of American picture book for        children</w:t>
      </w:r>
      <w:r>
        <w:tab/>
      </w:r>
      <w:r>
        <w:tab/>
      </w:r>
      <w:r>
        <w:tab/>
      </w:r>
      <w:r>
        <w:tab/>
      </w:r>
      <w:r>
        <w:tab/>
        <w:t>A.  CALDECOTT Medal</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sectPr w:rsidR="00CB7286">
          <w:type w:val="continuous"/>
          <w:pgSz w:w="12240" w:h="15840"/>
          <w:pgMar w:top="1440" w:right="1440" w:bottom="1440" w:left="1440" w:header="1440" w:footer="1440" w:gutter="0"/>
          <w:cols w:space="720"/>
          <w:noEndnote/>
        </w:sectPr>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lastRenderedPageBreak/>
        <w:t>15.  Given the function f(x,7) = x</w:t>
      </w:r>
      <w:r>
        <w:rPr>
          <w:vertAlign w:val="superscript"/>
        </w:rPr>
        <w:t>2</w:t>
      </w:r>
      <w:r>
        <w:t>y-x + 25y</w:t>
      </w:r>
      <w:r>
        <w:rPr>
          <w:vertAlign w:val="superscript"/>
        </w:rPr>
        <w:t>3</w:t>
      </w:r>
      <w:r>
        <w:t>, for fifteen points each:</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a. Take the partial derivative with respect to x.</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720"/>
      </w:pPr>
      <w:r>
        <w:t>A.  Fx (x,y) = 2yx-1</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b. Take the partial derivative with respect to y</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720"/>
      </w:pPr>
      <w:r>
        <w:t>A.  Fy (x,y) = x</w:t>
      </w:r>
      <w:r>
        <w:rPr>
          <w:vertAlign w:val="superscript"/>
        </w:rPr>
        <w:t>2</w:t>
      </w:r>
      <w:r>
        <w:t xml:space="preserve"> + 75y</w:t>
      </w:r>
      <w:r>
        <w:rPr>
          <w:vertAlign w:val="superscript"/>
        </w:rPr>
        <w:t>2</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16. For ten points each, tell me the city these money markets index concern:</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a. Nikkei</w:t>
      </w:r>
      <w:r>
        <w:tab/>
      </w:r>
      <w:r>
        <w:tab/>
      </w:r>
      <w:r>
        <w:tab/>
      </w:r>
      <w:r>
        <w:tab/>
      </w:r>
      <w:r>
        <w:tab/>
        <w:t>TOKYO</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b. DAK</w:t>
      </w:r>
      <w:r>
        <w:tab/>
      </w:r>
      <w:r>
        <w:tab/>
      </w:r>
      <w:r>
        <w:tab/>
      </w:r>
      <w:r>
        <w:tab/>
      </w:r>
      <w:r>
        <w:tab/>
        <w:t>FRANKFORT</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040" w:hanging="3960"/>
      </w:pPr>
      <w:r>
        <w:t>c. FT-SE (Footsie)</w:t>
      </w:r>
      <w:r>
        <w:tab/>
      </w:r>
      <w:r>
        <w:tab/>
      </w:r>
      <w:r>
        <w:tab/>
      </w:r>
      <w:r>
        <w:tab/>
        <w:t>LONDON</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17.  Given a creature, identify its phylum for five points each:</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a.  Jellyfish</w:t>
      </w:r>
      <w:r>
        <w:tab/>
      </w:r>
      <w:r>
        <w:tab/>
      </w:r>
      <w:r>
        <w:tab/>
        <w:t>A.  Cnidaria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b.  Earthworm</w:t>
      </w:r>
      <w:r>
        <w:tab/>
      </w:r>
      <w:r>
        <w:tab/>
      </w:r>
      <w:r>
        <w:tab/>
        <w:t>A.  Annelida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c.  Crab</w:t>
      </w:r>
      <w:r>
        <w:tab/>
      </w:r>
      <w:r>
        <w:tab/>
      </w:r>
      <w:r>
        <w:tab/>
        <w:t>A.  Arthropoda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d.  Snail</w:t>
      </w:r>
      <w:r>
        <w:tab/>
      </w:r>
      <w:r>
        <w:tab/>
      </w:r>
      <w:r>
        <w:tab/>
        <w:t>A.  Mollusca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e.  Sponge</w:t>
      </w:r>
      <w:r>
        <w:tab/>
      </w:r>
      <w:r>
        <w:tab/>
      </w:r>
      <w:r>
        <w:tab/>
        <w:t>A.  Porifera</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f.  Flatworm</w:t>
      </w:r>
      <w:r>
        <w:tab/>
      </w:r>
      <w:r>
        <w:tab/>
      </w:r>
      <w:r>
        <w:tab/>
        <w:t>A.  Platyhelminthes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18.  30-20-10 Name the poet from works.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(30) “Children of Adam”; “Crossing Brooklyn Ferry”</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(20) “Calamus”; “When I Heard the Learn’d Astronomer”</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(10) “Song of Myself”</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A.  Walt WHITMAN</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19. Isaiah, Jeremiah, and Ezekiel are classified as the three major prophets in the Hebrew Scriptures and they are followed by the 12 minor prophets.  For five points each, name any six of these 12 minor prophets.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HOSEA</w:t>
      </w:r>
      <w:r>
        <w:tab/>
      </w:r>
      <w:r>
        <w:tab/>
      </w:r>
      <w:r>
        <w:tab/>
        <w:t>JOEL</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AMOS</w:t>
      </w:r>
      <w:r>
        <w:tab/>
      </w:r>
      <w:r>
        <w:tab/>
      </w:r>
      <w:r>
        <w:tab/>
        <w:t>OBADIAH</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JONAH</w:t>
      </w:r>
      <w:r>
        <w:tab/>
      </w:r>
      <w:r>
        <w:tab/>
      </w:r>
      <w:r>
        <w:tab/>
        <w:t>MICAH</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NAHUM</w:t>
      </w:r>
      <w:r>
        <w:tab/>
      </w:r>
      <w:r>
        <w:tab/>
      </w:r>
      <w:r>
        <w:tab/>
        <w:t>HABAKKUK</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ZEPHANIAH</w:t>
      </w:r>
      <w:r>
        <w:tab/>
      </w:r>
      <w:r>
        <w:tab/>
      </w:r>
      <w:r>
        <w:tab/>
        <w:t>HAGGAI</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0" w:hanging="2520"/>
      </w:pPr>
      <w:r>
        <w:t>ZECHARIAH</w:t>
      </w:r>
      <w:r>
        <w:tab/>
      </w:r>
      <w:r>
        <w:tab/>
      </w:r>
      <w:r>
        <w:tab/>
        <w:t>MALACHI           (any six, any order)</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r>
        <w:t>20.   In the Twentieth Century, only two U.S. Presidents, both Democrats, never had one of their vetoes overridden by Congress.  For fifteen points each, which two presidents?</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pP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John F. KENNEDY</w:t>
      </w:r>
    </w:p>
    <w:p w:rsidR="00CB7286" w:rsidRDefault="00CB72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t>LYNDON B. JOHNSON</w:t>
      </w:r>
    </w:p>
    <w:sectPr w:rsidR="00CB7286" w:rsidSect="00CB728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86"/>
    <w:rsid w:val="00CB7286"/>
    <w:rsid w:val="00F0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article">
    <w:name w:val="article"/>
    <w:uiPriority w:val="99"/>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080" w:hanging="36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article">
    <w:name w:val="article"/>
    <w:uiPriority w:val="99"/>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08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2014-12-19T11:08:00Z</dcterms:created>
  <dcterms:modified xsi:type="dcterms:W3CDTF">2014-12-19T11:08:00Z</dcterms:modified>
</cp:coreProperties>
</file>